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60" w:rsidRDefault="00833060" w:rsidP="00833060">
      <w:pPr>
        <w:framePr w:w="7780" w:h="1294" w:hSpace="141" w:wrap="around" w:vAnchor="text" w:hAnchor="page" w:x="2416" w:y="1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          </w:t>
      </w:r>
    </w:p>
    <w:p w:rsidR="00833060" w:rsidRDefault="00833060" w:rsidP="00833060">
      <w:pPr>
        <w:framePr w:w="7780" w:h="1294" w:hSpace="141" w:wrap="around" w:vAnchor="text" w:hAnchor="page" w:x="2416" w:y="1"/>
        <w:jc w:val="center"/>
        <w:rPr>
          <w:b/>
          <w:sz w:val="24"/>
        </w:rPr>
      </w:pPr>
      <w:r>
        <w:rPr>
          <w:b/>
          <w:sz w:val="24"/>
        </w:rPr>
        <w:t>Республика Карелия</w:t>
      </w:r>
    </w:p>
    <w:p w:rsidR="00833060" w:rsidRDefault="00833060" w:rsidP="00833060">
      <w:pPr>
        <w:framePr w:w="7780" w:h="1294" w:hSpace="141" w:wrap="around" w:vAnchor="text" w:hAnchor="page" w:x="2416" w:y="1"/>
        <w:jc w:val="center"/>
        <w:rPr>
          <w:b/>
          <w:sz w:val="24"/>
        </w:rPr>
      </w:pPr>
      <w:r>
        <w:rPr>
          <w:b/>
          <w:sz w:val="24"/>
        </w:rPr>
        <w:t>Совет Эссойльского сельского поселения</w:t>
      </w:r>
    </w:p>
    <w:p w:rsidR="00833060" w:rsidRDefault="00833060" w:rsidP="00833060">
      <w:pPr>
        <w:framePr w:w="7780" w:h="1294" w:hSpace="141" w:wrap="around" w:vAnchor="text" w:hAnchor="page" w:x="2416" w:y="1"/>
        <w:jc w:val="center"/>
        <w:rPr>
          <w:b/>
          <w:sz w:val="24"/>
        </w:rPr>
      </w:pPr>
      <w:r>
        <w:rPr>
          <w:b/>
          <w:sz w:val="24"/>
        </w:rPr>
        <w:t>Χ</w:t>
      </w:r>
      <w:r>
        <w:rPr>
          <w:b/>
          <w:sz w:val="24"/>
          <w:lang w:val="en-US"/>
        </w:rPr>
        <w:t>XII</w:t>
      </w:r>
      <w:r w:rsidRPr="00833060">
        <w:rPr>
          <w:rFonts w:cs="Courier New"/>
          <w:b/>
          <w:sz w:val="24"/>
        </w:rPr>
        <w:t xml:space="preserve"> </w:t>
      </w:r>
      <w:r>
        <w:rPr>
          <w:b/>
          <w:sz w:val="24"/>
        </w:rPr>
        <w:t xml:space="preserve">сессия </w:t>
      </w:r>
      <w:r>
        <w:rPr>
          <w:rFonts w:cs="Courier New"/>
          <w:b/>
          <w:sz w:val="24"/>
        </w:rPr>
        <w:t>I</w:t>
      </w:r>
      <w:r>
        <w:rPr>
          <w:b/>
          <w:sz w:val="24"/>
        </w:rPr>
        <w:t>I созыва</w:t>
      </w:r>
    </w:p>
    <w:p w:rsidR="00833060" w:rsidRDefault="00833060" w:rsidP="00833060">
      <w:pPr>
        <w:jc w:val="center"/>
        <w:rPr>
          <w:sz w:val="24"/>
        </w:rPr>
      </w:pPr>
    </w:p>
    <w:p w:rsidR="00833060" w:rsidRDefault="00833060" w:rsidP="00833060">
      <w:pPr>
        <w:ind w:right="-5"/>
        <w:jc w:val="center"/>
        <w:rPr>
          <w:b/>
          <w:sz w:val="24"/>
        </w:rPr>
      </w:pPr>
    </w:p>
    <w:p w:rsidR="00833060" w:rsidRDefault="00833060" w:rsidP="00833060">
      <w:pPr>
        <w:jc w:val="center"/>
        <w:rPr>
          <w:b/>
          <w:sz w:val="24"/>
        </w:rPr>
      </w:pPr>
      <w:r>
        <w:rPr>
          <w:b/>
          <w:sz w:val="24"/>
        </w:rPr>
        <w:t>РЕШЕНИЕ №</w:t>
      </w:r>
      <w:r w:rsidR="006D3372">
        <w:rPr>
          <w:b/>
          <w:sz w:val="24"/>
        </w:rPr>
        <w:t xml:space="preserve"> 2</w:t>
      </w:r>
      <w:r>
        <w:rPr>
          <w:b/>
          <w:sz w:val="24"/>
        </w:rPr>
        <w:t xml:space="preserve"> </w:t>
      </w:r>
    </w:p>
    <w:p w:rsidR="00833060" w:rsidRDefault="00833060" w:rsidP="00833060">
      <w:pPr>
        <w:jc w:val="center"/>
        <w:rPr>
          <w:b/>
          <w:sz w:val="24"/>
        </w:rPr>
      </w:pPr>
    </w:p>
    <w:p w:rsidR="00833060" w:rsidRDefault="00833060" w:rsidP="00833060">
      <w:pPr>
        <w:rPr>
          <w:b/>
          <w:sz w:val="24"/>
        </w:rPr>
      </w:pPr>
      <w:r>
        <w:rPr>
          <w:b/>
          <w:sz w:val="24"/>
        </w:rPr>
        <w:t>от 7 июля 2011г.</w:t>
      </w:r>
    </w:p>
    <w:p w:rsidR="00833060" w:rsidRDefault="00833060" w:rsidP="00833060"/>
    <w:p w:rsidR="005D7075" w:rsidRDefault="00833060" w:rsidP="00833060">
      <w:pPr>
        <w:rPr>
          <w:b/>
          <w:sz w:val="24"/>
        </w:rPr>
      </w:pPr>
      <w:r>
        <w:rPr>
          <w:b/>
          <w:sz w:val="24"/>
        </w:rPr>
        <w:t xml:space="preserve">О внесении изменений в </w:t>
      </w:r>
      <w:r w:rsidR="005D7075">
        <w:rPr>
          <w:b/>
          <w:sz w:val="24"/>
        </w:rPr>
        <w:t xml:space="preserve">Положение </w:t>
      </w:r>
    </w:p>
    <w:p w:rsidR="005D7075" w:rsidRDefault="005D7075" w:rsidP="00833060">
      <w:pPr>
        <w:rPr>
          <w:b/>
          <w:sz w:val="24"/>
        </w:rPr>
      </w:pPr>
      <w:r>
        <w:rPr>
          <w:b/>
          <w:sz w:val="24"/>
        </w:rPr>
        <w:t xml:space="preserve">о порядке сдачи </w:t>
      </w:r>
      <w:proofErr w:type="gramStart"/>
      <w:r>
        <w:rPr>
          <w:b/>
          <w:sz w:val="24"/>
        </w:rPr>
        <w:t>квалификационного</w:t>
      </w:r>
      <w:proofErr w:type="gramEnd"/>
      <w:r>
        <w:rPr>
          <w:b/>
          <w:sz w:val="24"/>
        </w:rPr>
        <w:t xml:space="preserve"> </w:t>
      </w:r>
    </w:p>
    <w:p w:rsidR="005D7075" w:rsidRDefault="005D7075" w:rsidP="00833060">
      <w:pPr>
        <w:rPr>
          <w:b/>
          <w:sz w:val="24"/>
        </w:rPr>
      </w:pPr>
      <w:r>
        <w:rPr>
          <w:b/>
          <w:sz w:val="24"/>
        </w:rPr>
        <w:t xml:space="preserve">экзамена муниципальными служащими </w:t>
      </w:r>
    </w:p>
    <w:p w:rsidR="005D7075" w:rsidRDefault="005D7075" w:rsidP="00833060">
      <w:pPr>
        <w:rPr>
          <w:b/>
          <w:sz w:val="24"/>
        </w:rPr>
      </w:pPr>
      <w:r>
        <w:rPr>
          <w:b/>
          <w:sz w:val="24"/>
        </w:rPr>
        <w:t xml:space="preserve">Эссойльского сельского поселения, </w:t>
      </w:r>
    </w:p>
    <w:p w:rsidR="005D7075" w:rsidRDefault="005D7075" w:rsidP="00833060">
      <w:pPr>
        <w:rPr>
          <w:b/>
          <w:sz w:val="24"/>
        </w:rPr>
      </w:pPr>
      <w:proofErr w:type="gramStart"/>
      <w:r>
        <w:rPr>
          <w:b/>
          <w:sz w:val="24"/>
        </w:rPr>
        <w:t>утвержденное</w:t>
      </w:r>
      <w:proofErr w:type="gramEnd"/>
      <w:r>
        <w:rPr>
          <w:b/>
          <w:sz w:val="24"/>
        </w:rPr>
        <w:t xml:space="preserve"> </w:t>
      </w:r>
      <w:r w:rsidR="00833060">
        <w:rPr>
          <w:b/>
          <w:sz w:val="24"/>
        </w:rPr>
        <w:t>решение</w:t>
      </w:r>
      <w:r>
        <w:rPr>
          <w:b/>
          <w:sz w:val="24"/>
        </w:rPr>
        <w:t>м</w:t>
      </w:r>
      <w:r w:rsidR="00833060">
        <w:rPr>
          <w:b/>
          <w:sz w:val="24"/>
        </w:rPr>
        <w:t xml:space="preserve"> </w:t>
      </w:r>
      <w:r w:rsidR="00833060">
        <w:rPr>
          <w:b/>
          <w:sz w:val="24"/>
          <w:lang w:val="en-US"/>
        </w:rPr>
        <w:t>X</w:t>
      </w:r>
      <w:r w:rsidR="00833060" w:rsidRPr="00833060">
        <w:rPr>
          <w:b/>
          <w:sz w:val="24"/>
        </w:rPr>
        <w:t xml:space="preserve"> </w:t>
      </w:r>
      <w:r w:rsidR="00833060">
        <w:rPr>
          <w:b/>
          <w:sz w:val="24"/>
        </w:rPr>
        <w:t xml:space="preserve">сессии </w:t>
      </w:r>
    </w:p>
    <w:p w:rsidR="005D7075" w:rsidRDefault="00833060" w:rsidP="00833060">
      <w:pPr>
        <w:rPr>
          <w:b/>
          <w:sz w:val="24"/>
        </w:rPr>
      </w:pPr>
      <w:r>
        <w:rPr>
          <w:b/>
          <w:sz w:val="24"/>
        </w:rPr>
        <w:t>Совета Эссойльского</w:t>
      </w:r>
      <w:r w:rsidR="005D7075">
        <w:rPr>
          <w:b/>
          <w:sz w:val="24"/>
        </w:rPr>
        <w:t xml:space="preserve"> </w:t>
      </w:r>
      <w:r>
        <w:rPr>
          <w:b/>
          <w:sz w:val="24"/>
        </w:rPr>
        <w:t xml:space="preserve">сельского поселения </w:t>
      </w:r>
    </w:p>
    <w:p w:rsidR="00833060" w:rsidRDefault="00833060" w:rsidP="00833060">
      <w:pPr>
        <w:rPr>
          <w:b/>
          <w:sz w:val="24"/>
        </w:rPr>
      </w:pPr>
      <w:r>
        <w:rPr>
          <w:b/>
          <w:sz w:val="24"/>
          <w:lang w:val="en-US"/>
        </w:rPr>
        <w:t>II</w:t>
      </w:r>
      <w:r w:rsidRPr="00833060">
        <w:rPr>
          <w:b/>
          <w:sz w:val="24"/>
        </w:rPr>
        <w:t xml:space="preserve"> </w:t>
      </w:r>
      <w:r>
        <w:rPr>
          <w:b/>
          <w:sz w:val="24"/>
        </w:rPr>
        <w:t>созыва</w:t>
      </w:r>
      <w:r w:rsidR="005D7075">
        <w:rPr>
          <w:b/>
          <w:sz w:val="24"/>
        </w:rPr>
        <w:t xml:space="preserve"> </w:t>
      </w:r>
      <w:r>
        <w:rPr>
          <w:b/>
          <w:sz w:val="24"/>
        </w:rPr>
        <w:t>от 26 августа 2010 года №2</w:t>
      </w:r>
    </w:p>
    <w:p w:rsidR="00833060" w:rsidRDefault="00833060" w:rsidP="00833060">
      <w:pPr>
        <w:rPr>
          <w:b/>
          <w:sz w:val="24"/>
        </w:rPr>
      </w:pPr>
    </w:p>
    <w:p w:rsidR="00833060" w:rsidRDefault="00833060" w:rsidP="00833060">
      <w:pPr>
        <w:jc w:val="both"/>
        <w:rPr>
          <w:sz w:val="24"/>
        </w:rPr>
      </w:pPr>
      <w:r>
        <w:rPr>
          <w:sz w:val="24"/>
        </w:rPr>
        <w:tab/>
        <w:t>Совет Эссойльского сельского поселения</w:t>
      </w:r>
    </w:p>
    <w:p w:rsidR="00833060" w:rsidRDefault="00833060" w:rsidP="00833060">
      <w:pPr>
        <w:jc w:val="both"/>
        <w:rPr>
          <w:sz w:val="24"/>
        </w:rPr>
      </w:pPr>
    </w:p>
    <w:p w:rsidR="00833060" w:rsidRDefault="00833060" w:rsidP="00833060">
      <w:pPr>
        <w:jc w:val="center"/>
        <w:rPr>
          <w:b/>
          <w:sz w:val="24"/>
        </w:rPr>
      </w:pPr>
      <w:r>
        <w:rPr>
          <w:b/>
          <w:sz w:val="24"/>
        </w:rPr>
        <w:t>РЕШИЛ:</w:t>
      </w:r>
    </w:p>
    <w:p w:rsidR="00833060" w:rsidRDefault="00833060" w:rsidP="00833060">
      <w:pPr>
        <w:jc w:val="center"/>
        <w:rPr>
          <w:b/>
          <w:sz w:val="24"/>
        </w:rPr>
      </w:pPr>
    </w:p>
    <w:p w:rsidR="00833060" w:rsidRDefault="00833060" w:rsidP="00833060">
      <w:pPr>
        <w:jc w:val="both"/>
        <w:rPr>
          <w:sz w:val="24"/>
        </w:rPr>
      </w:pPr>
      <w:r>
        <w:rPr>
          <w:sz w:val="24"/>
        </w:rPr>
        <w:tab/>
        <w:t xml:space="preserve">1. Внести следующие изменения в Положение о порядке сдачи квалификационного экзамена муниципальными служащими Эссойльского сельского поселения, утвержденное решением </w:t>
      </w:r>
      <w:r w:rsidRPr="00833060">
        <w:rPr>
          <w:sz w:val="24"/>
          <w:lang w:val="en-US"/>
        </w:rPr>
        <w:t>X</w:t>
      </w:r>
      <w:r w:rsidRPr="00833060">
        <w:rPr>
          <w:sz w:val="24"/>
        </w:rPr>
        <w:t xml:space="preserve"> сессии Совета Эссойльского</w:t>
      </w:r>
      <w:r>
        <w:rPr>
          <w:sz w:val="24"/>
        </w:rPr>
        <w:t xml:space="preserve"> </w:t>
      </w:r>
      <w:r w:rsidRPr="00833060">
        <w:rPr>
          <w:sz w:val="24"/>
        </w:rPr>
        <w:t xml:space="preserve">сельского поселения </w:t>
      </w:r>
      <w:r w:rsidRPr="00833060">
        <w:rPr>
          <w:sz w:val="24"/>
          <w:lang w:val="en-US"/>
        </w:rPr>
        <w:t>II</w:t>
      </w:r>
      <w:r w:rsidRPr="00833060">
        <w:rPr>
          <w:sz w:val="24"/>
        </w:rPr>
        <w:t xml:space="preserve"> созыва от 26 августа 2010 года №2</w:t>
      </w:r>
      <w:r>
        <w:rPr>
          <w:sz w:val="24"/>
        </w:rPr>
        <w:t>:</w:t>
      </w:r>
    </w:p>
    <w:p w:rsidR="00833060" w:rsidRDefault="00833060" w:rsidP="00833060">
      <w:pPr>
        <w:jc w:val="both"/>
        <w:rPr>
          <w:sz w:val="24"/>
        </w:rPr>
      </w:pPr>
      <w:r>
        <w:rPr>
          <w:sz w:val="24"/>
        </w:rPr>
        <w:t>а) в пунктах 1.2, 1.5 Приложения №1, в Приложении №2, в п.5 Приложения №3 к решению слова «муниципальная должность» заменить словами «должность»;</w:t>
      </w:r>
    </w:p>
    <w:p w:rsidR="00833060" w:rsidRDefault="00833060" w:rsidP="00833060">
      <w:pPr>
        <w:jc w:val="both"/>
        <w:rPr>
          <w:sz w:val="24"/>
        </w:rPr>
      </w:pPr>
      <w:r>
        <w:rPr>
          <w:sz w:val="24"/>
        </w:rPr>
        <w:t xml:space="preserve">б) подпункт 2 п.1.3 изложить в следующей редакции: </w:t>
      </w:r>
    </w:p>
    <w:p w:rsidR="007174A6" w:rsidRDefault="007174A6" w:rsidP="00833060">
      <w:pPr>
        <w:jc w:val="both"/>
        <w:rPr>
          <w:sz w:val="24"/>
        </w:rPr>
      </w:pPr>
      <w:proofErr w:type="gramStart"/>
      <w:r>
        <w:rPr>
          <w:sz w:val="24"/>
        </w:rPr>
        <w:t>«</w:t>
      </w:r>
      <w:r w:rsidR="00A16ABC">
        <w:rPr>
          <w:sz w:val="24"/>
        </w:rPr>
        <w:t>П</w:t>
      </w:r>
      <w:r>
        <w:rPr>
          <w:sz w:val="24"/>
        </w:rPr>
        <w:t>ри решении вопроса о присвоении муниципальному служащему очередного классного чина по замещаемой должности муниципальной службы, который присваивается муниципальному служащему по истечении срока, установленного для прохождения муниципальной службы в предыдущем классном чине, и при условии, что он замещает должность муниципальной службы той группы должностей муниципальной службы, для которой предусмотрен присваиваемый муниципальному служащему классный чин»;</w:t>
      </w:r>
      <w:proofErr w:type="gramEnd"/>
    </w:p>
    <w:p w:rsidR="007174A6" w:rsidRDefault="007174A6" w:rsidP="00833060">
      <w:pPr>
        <w:jc w:val="both"/>
        <w:rPr>
          <w:sz w:val="24"/>
        </w:rPr>
      </w:pPr>
      <w:r>
        <w:rPr>
          <w:sz w:val="24"/>
        </w:rPr>
        <w:t xml:space="preserve">в) </w:t>
      </w:r>
      <w:r w:rsidR="00A16ABC">
        <w:rPr>
          <w:sz w:val="24"/>
        </w:rPr>
        <w:t>в пункте 1.4 слова «подпунктом 1 пункта 1.3» заменить словами «подпунктами 1 и 3 пункта 1.3»;</w:t>
      </w:r>
    </w:p>
    <w:p w:rsidR="00A16ABC" w:rsidRDefault="00A16ABC" w:rsidP="00833060">
      <w:pPr>
        <w:jc w:val="both"/>
        <w:rPr>
          <w:sz w:val="24"/>
        </w:rPr>
      </w:pPr>
      <w:r>
        <w:rPr>
          <w:sz w:val="24"/>
        </w:rPr>
        <w:t>г) пункт 1.5 изложить в следующей редакции:</w:t>
      </w:r>
    </w:p>
    <w:p w:rsidR="00A16ABC" w:rsidRDefault="00A16ABC" w:rsidP="00833060">
      <w:pPr>
        <w:jc w:val="both"/>
        <w:rPr>
          <w:sz w:val="24"/>
        </w:rPr>
      </w:pPr>
      <w:r>
        <w:rPr>
          <w:sz w:val="24"/>
        </w:rPr>
        <w:t>«Квалификационный экзамен у муниципальных служащих Эссойльского сельского поселения принимается аттестационной комиссией (далее – комиссия), состав, сроки и иные условия работы которой утверждаются Главой Эссойльского сельского поселения. Заседание комиссии считается правомочным, если на нем присутствует не менее двух третей от назначенного количества членов комиссии»;</w:t>
      </w:r>
    </w:p>
    <w:p w:rsidR="00A16ABC" w:rsidRDefault="00A16ABC" w:rsidP="00833060">
      <w:pPr>
        <w:jc w:val="both"/>
        <w:rPr>
          <w:sz w:val="24"/>
        </w:rPr>
      </w:pPr>
      <w:proofErr w:type="spellStart"/>
      <w:r>
        <w:rPr>
          <w:sz w:val="24"/>
        </w:rPr>
        <w:t>д</w:t>
      </w:r>
      <w:proofErr w:type="spellEnd"/>
      <w:r>
        <w:rPr>
          <w:sz w:val="24"/>
        </w:rPr>
        <w:t>) пункт 2.2 отменить;</w:t>
      </w:r>
    </w:p>
    <w:p w:rsidR="00A16ABC" w:rsidRDefault="00A16ABC" w:rsidP="00833060">
      <w:pPr>
        <w:jc w:val="both"/>
        <w:rPr>
          <w:sz w:val="24"/>
        </w:rPr>
      </w:pPr>
      <w:r>
        <w:rPr>
          <w:sz w:val="24"/>
        </w:rPr>
        <w:t>е) пункт 2.6. изложить в следующей редакции:</w:t>
      </w:r>
    </w:p>
    <w:p w:rsidR="00040932" w:rsidRDefault="00A16ABC" w:rsidP="00833060">
      <w:pPr>
        <w:jc w:val="both"/>
        <w:rPr>
          <w:sz w:val="24"/>
        </w:rPr>
      </w:pPr>
      <w:r>
        <w:rPr>
          <w:sz w:val="24"/>
        </w:rPr>
        <w:t xml:space="preserve">«Не позднее, чем за месяц до проведения квалификационного экзамена Глава Эссойльского сельского поселения направляет в аттестационную комиссию отзыв об уровне знаний, навыков и умений (профессиональном уровне) муниципального </w:t>
      </w:r>
      <w:r>
        <w:rPr>
          <w:sz w:val="24"/>
        </w:rPr>
        <w:lastRenderedPageBreak/>
        <w:t>служащего и о возможности присвоения ему классного чина (далее – отзыв). Отзыв должен содержать следующие сведения о муниципальном служащем:</w:t>
      </w:r>
    </w:p>
    <w:p w:rsidR="00040932" w:rsidRDefault="00040932" w:rsidP="00833060">
      <w:pPr>
        <w:jc w:val="both"/>
        <w:rPr>
          <w:sz w:val="24"/>
        </w:rPr>
      </w:pPr>
      <w:r>
        <w:rPr>
          <w:sz w:val="24"/>
        </w:rPr>
        <w:t>- фамилия, имя, отчество;</w:t>
      </w:r>
    </w:p>
    <w:p w:rsidR="00040932" w:rsidRDefault="00040932" w:rsidP="00833060">
      <w:pPr>
        <w:jc w:val="both"/>
        <w:rPr>
          <w:sz w:val="24"/>
        </w:rPr>
      </w:pPr>
      <w:r>
        <w:rPr>
          <w:sz w:val="24"/>
        </w:rPr>
        <w:t>- замещаемая должность муниципальной службы на момент сдачи квалификационного экзамена и дата назначения на эту должность;</w:t>
      </w:r>
    </w:p>
    <w:p w:rsidR="00A16ABC" w:rsidRDefault="00040932" w:rsidP="00833060">
      <w:pPr>
        <w:jc w:val="both"/>
        <w:rPr>
          <w:sz w:val="24"/>
        </w:rPr>
      </w:pPr>
      <w:r>
        <w:rPr>
          <w:sz w:val="24"/>
        </w:rPr>
        <w:t>- перечень основных вопросов (документов), в решении (разработке) которых</w:t>
      </w:r>
      <w:r w:rsidR="00A16ABC">
        <w:rPr>
          <w:sz w:val="24"/>
        </w:rPr>
        <w:t xml:space="preserve"> </w:t>
      </w:r>
      <w:r>
        <w:rPr>
          <w:sz w:val="24"/>
        </w:rPr>
        <w:t>муниципальный служащий принимал участие;</w:t>
      </w:r>
    </w:p>
    <w:p w:rsidR="00040932" w:rsidRDefault="00040932" w:rsidP="00833060">
      <w:pPr>
        <w:jc w:val="both"/>
        <w:rPr>
          <w:sz w:val="24"/>
        </w:rPr>
      </w:pPr>
      <w:r>
        <w:rPr>
          <w:sz w:val="24"/>
        </w:rPr>
        <w:t>- мотивированная оценка профессиональных, личностных качеств и результатов профессиональной служебной деятельности муниципального служащего»;</w:t>
      </w:r>
    </w:p>
    <w:p w:rsidR="00040932" w:rsidRDefault="00040932" w:rsidP="00833060">
      <w:pPr>
        <w:jc w:val="both"/>
        <w:rPr>
          <w:sz w:val="24"/>
        </w:rPr>
      </w:pPr>
      <w:r>
        <w:rPr>
          <w:sz w:val="24"/>
        </w:rPr>
        <w:t>ж) в пункте 4.3 Положения, в пункте 8 Приложения №3 к решению слова «квалификационный разряд» заменить словами «классный чин»;</w:t>
      </w:r>
    </w:p>
    <w:p w:rsidR="00040932" w:rsidRDefault="00040932" w:rsidP="00833060">
      <w:pPr>
        <w:jc w:val="both"/>
        <w:rPr>
          <w:sz w:val="24"/>
        </w:rPr>
      </w:pPr>
      <w:proofErr w:type="spellStart"/>
      <w:r>
        <w:rPr>
          <w:sz w:val="24"/>
        </w:rPr>
        <w:t>з</w:t>
      </w:r>
      <w:proofErr w:type="spellEnd"/>
      <w:r>
        <w:rPr>
          <w:sz w:val="24"/>
        </w:rPr>
        <w:t>) пункт 4.6 изложить в следующей редакции:</w:t>
      </w:r>
    </w:p>
    <w:p w:rsidR="008D6B1E" w:rsidRDefault="00040932" w:rsidP="00833060">
      <w:pPr>
        <w:jc w:val="both"/>
        <w:rPr>
          <w:sz w:val="24"/>
        </w:rPr>
      </w:pPr>
      <w:r>
        <w:rPr>
          <w:sz w:val="24"/>
        </w:rPr>
        <w:t>«</w:t>
      </w:r>
      <w:r w:rsidR="00B8212D">
        <w:rPr>
          <w:sz w:val="24"/>
        </w:rPr>
        <w:t>В день получения результатов квалификационного экзамена Глава принимает решение о присвоении в установленном порядке классного чина муниципальному служащему, сдавшему квалификационный экзамен. Решение Главы оформляется распоряжением. Копия распоряжения о присвоении муниципальному служащему классного чина совместно с экзаменационным листом помещаются в личное дело муниципального служащего, а в трудовую книжку муниципального служащего вносится соответствующая запись о присвоении классного чина».</w:t>
      </w:r>
    </w:p>
    <w:p w:rsidR="00BF52D9" w:rsidRDefault="00BF52D9" w:rsidP="00833060">
      <w:pPr>
        <w:jc w:val="both"/>
        <w:rPr>
          <w:sz w:val="24"/>
        </w:rPr>
      </w:pPr>
      <w:r>
        <w:rPr>
          <w:sz w:val="24"/>
        </w:rPr>
        <w:tab/>
        <w:t>2. Обнародовать данное решение.</w:t>
      </w:r>
    </w:p>
    <w:p w:rsidR="008D6B1E" w:rsidRDefault="008D6B1E" w:rsidP="00833060">
      <w:pPr>
        <w:jc w:val="both"/>
        <w:rPr>
          <w:sz w:val="24"/>
        </w:rPr>
      </w:pPr>
    </w:p>
    <w:p w:rsidR="008D6B1E" w:rsidRDefault="008D6B1E" w:rsidP="00833060">
      <w:pPr>
        <w:jc w:val="both"/>
        <w:rPr>
          <w:sz w:val="24"/>
        </w:rPr>
      </w:pPr>
    </w:p>
    <w:p w:rsidR="008D6B1E" w:rsidRDefault="008D6B1E" w:rsidP="00833060">
      <w:pPr>
        <w:jc w:val="both"/>
        <w:rPr>
          <w:sz w:val="24"/>
        </w:rPr>
      </w:pPr>
    </w:p>
    <w:p w:rsidR="008D6B1E" w:rsidRDefault="008D6B1E" w:rsidP="00833060">
      <w:pPr>
        <w:jc w:val="both"/>
        <w:rPr>
          <w:sz w:val="24"/>
        </w:rPr>
      </w:pPr>
    </w:p>
    <w:p w:rsidR="008D6B1E" w:rsidRDefault="008D6B1E" w:rsidP="00833060">
      <w:pPr>
        <w:jc w:val="both"/>
        <w:rPr>
          <w:sz w:val="24"/>
        </w:rPr>
      </w:pPr>
    </w:p>
    <w:p w:rsidR="008D6B1E" w:rsidRDefault="008D6B1E" w:rsidP="00833060">
      <w:pPr>
        <w:jc w:val="both"/>
        <w:rPr>
          <w:sz w:val="24"/>
        </w:rPr>
      </w:pPr>
    </w:p>
    <w:p w:rsidR="008D6B1E" w:rsidRDefault="008D6B1E" w:rsidP="00833060">
      <w:pPr>
        <w:jc w:val="both"/>
        <w:rPr>
          <w:sz w:val="24"/>
        </w:rPr>
      </w:pPr>
    </w:p>
    <w:p w:rsidR="008D6B1E" w:rsidRDefault="008D6B1E" w:rsidP="00833060">
      <w:pPr>
        <w:jc w:val="both"/>
        <w:rPr>
          <w:sz w:val="24"/>
        </w:rPr>
      </w:pPr>
    </w:p>
    <w:p w:rsidR="008D6B1E" w:rsidRDefault="008D6B1E" w:rsidP="00833060">
      <w:pPr>
        <w:jc w:val="both"/>
        <w:rPr>
          <w:sz w:val="24"/>
        </w:rPr>
      </w:pPr>
      <w:r>
        <w:rPr>
          <w:sz w:val="24"/>
        </w:rPr>
        <w:t>Глава Эссойльского</w:t>
      </w:r>
    </w:p>
    <w:p w:rsidR="008D6B1E" w:rsidRDefault="008D6B1E" w:rsidP="00833060">
      <w:pPr>
        <w:pBdr>
          <w:bottom w:val="single" w:sz="12" w:space="1" w:color="auto"/>
        </w:pBdr>
        <w:jc w:val="both"/>
        <w:rPr>
          <w:sz w:val="24"/>
        </w:rPr>
      </w:pPr>
      <w:r>
        <w:rPr>
          <w:sz w:val="24"/>
        </w:rPr>
        <w:t>сельского поселения                                                                               А.И.Ореханов</w:t>
      </w:r>
    </w:p>
    <w:p w:rsidR="00040932" w:rsidRDefault="008D6B1E" w:rsidP="00833060">
      <w:pPr>
        <w:jc w:val="both"/>
        <w:rPr>
          <w:sz w:val="24"/>
        </w:rPr>
      </w:pPr>
      <w:r>
        <w:rPr>
          <w:sz w:val="24"/>
        </w:rPr>
        <w:t xml:space="preserve">Направить: дело-1, Прокуратура </w:t>
      </w:r>
      <w:proofErr w:type="spellStart"/>
      <w:r>
        <w:rPr>
          <w:sz w:val="24"/>
        </w:rPr>
        <w:t>Пряжинского</w:t>
      </w:r>
      <w:proofErr w:type="spellEnd"/>
      <w:r>
        <w:rPr>
          <w:sz w:val="24"/>
        </w:rPr>
        <w:t xml:space="preserve"> района-1, ГК РК по вопросам развития МСУ-1, для обнародования-3.</w:t>
      </w:r>
      <w:r w:rsidR="00B8212D">
        <w:rPr>
          <w:sz w:val="24"/>
        </w:rPr>
        <w:t xml:space="preserve"> </w:t>
      </w:r>
    </w:p>
    <w:p w:rsidR="00A16ABC" w:rsidRDefault="00A16ABC" w:rsidP="00833060">
      <w:pPr>
        <w:jc w:val="both"/>
        <w:rPr>
          <w:sz w:val="24"/>
        </w:rPr>
      </w:pPr>
    </w:p>
    <w:p w:rsidR="007174A6" w:rsidRPr="00833060" w:rsidRDefault="007174A6" w:rsidP="00833060">
      <w:pPr>
        <w:jc w:val="both"/>
      </w:pPr>
      <w:r>
        <w:rPr>
          <w:sz w:val="24"/>
        </w:rPr>
        <w:t xml:space="preserve">   </w:t>
      </w:r>
    </w:p>
    <w:sectPr w:rsidR="007174A6" w:rsidRPr="00833060" w:rsidSect="00D95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3060"/>
    <w:rsid w:val="00013139"/>
    <w:rsid w:val="00040932"/>
    <w:rsid w:val="000D07BE"/>
    <w:rsid w:val="002022F5"/>
    <w:rsid w:val="003A58F3"/>
    <w:rsid w:val="005D7075"/>
    <w:rsid w:val="006D3372"/>
    <w:rsid w:val="007174A6"/>
    <w:rsid w:val="00833060"/>
    <w:rsid w:val="008B40CA"/>
    <w:rsid w:val="008D6B1E"/>
    <w:rsid w:val="00A16ABC"/>
    <w:rsid w:val="00B8212D"/>
    <w:rsid w:val="00BF52D9"/>
    <w:rsid w:val="00D95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0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0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2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7</cp:revision>
  <dcterms:created xsi:type="dcterms:W3CDTF">2011-07-06T08:22:00Z</dcterms:created>
  <dcterms:modified xsi:type="dcterms:W3CDTF">2011-07-13T05:03:00Z</dcterms:modified>
</cp:coreProperties>
</file>