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6C" w:rsidRDefault="0016606C" w:rsidP="0016606C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16606C" w:rsidRDefault="0016606C" w:rsidP="0016606C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16606C" w:rsidRDefault="0016606C" w:rsidP="0016606C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16606C" w:rsidRDefault="0016606C" w:rsidP="0016606C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ΧIΧ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16606C" w:rsidRDefault="0016606C" w:rsidP="0016606C"/>
    <w:p w:rsidR="0016606C" w:rsidRDefault="0016606C" w:rsidP="0016606C"/>
    <w:p w:rsidR="0016606C" w:rsidRDefault="007C33CF" w:rsidP="0016606C">
      <w:pPr>
        <w:jc w:val="center"/>
        <w:rPr>
          <w:b/>
        </w:rPr>
      </w:pPr>
      <w:r>
        <w:rPr>
          <w:b/>
        </w:rPr>
        <w:t>РЕШЕНИЕ №4</w:t>
      </w:r>
    </w:p>
    <w:p w:rsidR="0016606C" w:rsidRDefault="0016606C" w:rsidP="0016606C">
      <w:pPr>
        <w:rPr>
          <w:b/>
        </w:rPr>
      </w:pPr>
    </w:p>
    <w:p w:rsidR="0016606C" w:rsidRDefault="0016606C" w:rsidP="0016606C">
      <w:pPr>
        <w:rPr>
          <w:b/>
        </w:rPr>
      </w:pPr>
      <w:r>
        <w:rPr>
          <w:b/>
        </w:rPr>
        <w:t xml:space="preserve">от </w:t>
      </w:r>
      <w:r w:rsidR="007C33CF">
        <w:rPr>
          <w:b/>
        </w:rPr>
        <w:t xml:space="preserve">5 мая </w:t>
      </w:r>
      <w:r>
        <w:rPr>
          <w:b/>
        </w:rPr>
        <w:t>2011г.</w:t>
      </w:r>
    </w:p>
    <w:p w:rsidR="0016606C" w:rsidRPr="00383A44" w:rsidRDefault="0016606C" w:rsidP="0016606C"/>
    <w:p w:rsidR="0016606C" w:rsidRPr="00383A44" w:rsidRDefault="0016606C">
      <w:pPr>
        <w:rPr>
          <w:b/>
        </w:rPr>
      </w:pPr>
      <w:r w:rsidRPr="00383A44">
        <w:rPr>
          <w:b/>
        </w:rPr>
        <w:t xml:space="preserve">О профессиональной подготовке, </w:t>
      </w:r>
    </w:p>
    <w:p w:rsidR="0016606C" w:rsidRPr="00383A44" w:rsidRDefault="0016606C">
      <w:pPr>
        <w:rPr>
          <w:b/>
        </w:rPr>
      </w:pPr>
      <w:r w:rsidRPr="00383A44">
        <w:rPr>
          <w:b/>
        </w:rPr>
        <w:t xml:space="preserve">переподготовке и повышении </w:t>
      </w:r>
    </w:p>
    <w:p w:rsidR="0016606C" w:rsidRPr="00383A44" w:rsidRDefault="0016606C">
      <w:pPr>
        <w:rPr>
          <w:b/>
        </w:rPr>
      </w:pPr>
      <w:r w:rsidRPr="00383A44">
        <w:rPr>
          <w:b/>
        </w:rPr>
        <w:t xml:space="preserve">квалификации </w:t>
      </w:r>
      <w:proofErr w:type="gramStart"/>
      <w:r w:rsidRPr="00383A44">
        <w:rPr>
          <w:b/>
        </w:rPr>
        <w:t>муниципальных</w:t>
      </w:r>
      <w:proofErr w:type="gramEnd"/>
      <w:r w:rsidRPr="00383A44">
        <w:rPr>
          <w:b/>
        </w:rPr>
        <w:t xml:space="preserve"> </w:t>
      </w:r>
    </w:p>
    <w:p w:rsidR="0016606C" w:rsidRPr="00383A44" w:rsidRDefault="0016606C">
      <w:pPr>
        <w:rPr>
          <w:b/>
        </w:rPr>
      </w:pPr>
      <w:r w:rsidRPr="00383A44">
        <w:rPr>
          <w:b/>
        </w:rPr>
        <w:t xml:space="preserve">служащих в органах местного </w:t>
      </w:r>
    </w:p>
    <w:p w:rsidR="001602E2" w:rsidRPr="00383A44" w:rsidRDefault="0016606C">
      <w:pPr>
        <w:rPr>
          <w:b/>
        </w:rPr>
      </w:pPr>
      <w:r w:rsidRPr="00383A44">
        <w:rPr>
          <w:b/>
        </w:rPr>
        <w:t>самоуправления Эссойльского</w:t>
      </w:r>
    </w:p>
    <w:p w:rsidR="0016606C" w:rsidRPr="00383A44" w:rsidRDefault="0016606C">
      <w:r w:rsidRPr="00383A44">
        <w:rPr>
          <w:b/>
        </w:rPr>
        <w:t xml:space="preserve">сельского поселения </w:t>
      </w:r>
    </w:p>
    <w:p w:rsidR="0016606C" w:rsidRDefault="0016606C" w:rsidP="0016606C"/>
    <w:p w:rsidR="0016606C" w:rsidRPr="0016606C" w:rsidRDefault="0016606C" w:rsidP="0016606C"/>
    <w:p w:rsidR="0016606C" w:rsidRPr="0016606C" w:rsidRDefault="0016606C" w:rsidP="0016606C">
      <w:pPr>
        <w:ind w:firstLine="720"/>
        <w:jc w:val="both"/>
      </w:pPr>
      <w:proofErr w:type="gramStart"/>
      <w:r w:rsidRPr="0016606C">
        <w:t>В соответствии со ст. 21, 196, 197 Трудового кодекса Российской Федерации, п. 8.1 ч. 1 ст.17 Федерального закона Российской Федерации от 6 октября 2003 года № 131-ФЗ «Об общих принципах организации местного самоуправления в Российской Федерации», п. 7 ч. 1 ст.11 Федерального закона Российской Федерации от 2 марта 2007 года № 25-ФЗ «О муниципальной службе в Российской Федерации»,</w:t>
      </w:r>
      <w:proofErr w:type="gramEnd"/>
    </w:p>
    <w:p w:rsidR="0016606C" w:rsidRPr="0016606C" w:rsidRDefault="0016606C" w:rsidP="0016606C">
      <w:pPr>
        <w:ind w:firstLine="708"/>
        <w:jc w:val="both"/>
      </w:pPr>
    </w:p>
    <w:p w:rsidR="0016606C" w:rsidRPr="0016606C" w:rsidRDefault="0016606C" w:rsidP="0016606C">
      <w:pPr>
        <w:pStyle w:val="a5"/>
        <w:spacing w:before="120"/>
        <w:ind w:firstLine="0"/>
        <w:jc w:val="center"/>
        <w:rPr>
          <w:szCs w:val="24"/>
        </w:rPr>
      </w:pPr>
      <w:r w:rsidRPr="0016606C">
        <w:rPr>
          <w:szCs w:val="24"/>
        </w:rPr>
        <w:t xml:space="preserve">Совет </w:t>
      </w:r>
      <w:r>
        <w:rPr>
          <w:szCs w:val="24"/>
        </w:rPr>
        <w:t xml:space="preserve">Эссойльского сельского поселения </w:t>
      </w:r>
      <w:r>
        <w:rPr>
          <w:szCs w:val="24"/>
          <w:lang w:val="en-US"/>
        </w:rPr>
        <w:t>II</w:t>
      </w:r>
      <w:r w:rsidRPr="0016606C">
        <w:rPr>
          <w:szCs w:val="24"/>
        </w:rPr>
        <w:t xml:space="preserve"> </w:t>
      </w:r>
      <w:r>
        <w:rPr>
          <w:szCs w:val="24"/>
        </w:rPr>
        <w:t>созыва</w:t>
      </w:r>
      <w:r w:rsidRPr="0016606C">
        <w:rPr>
          <w:szCs w:val="24"/>
        </w:rPr>
        <w:t xml:space="preserve"> </w:t>
      </w:r>
    </w:p>
    <w:p w:rsidR="0016606C" w:rsidRPr="0016606C" w:rsidRDefault="0016606C" w:rsidP="0016606C">
      <w:pPr>
        <w:pStyle w:val="a5"/>
        <w:ind w:firstLine="0"/>
        <w:jc w:val="both"/>
        <w:rPr>
          <w:szCs w:val="24"/>
        </w:rPr>
      </w:pPr>
    </w:p>
    <w:p w:rsidR="0016606C" w:rsidRPr="0016606C" w:rsidRDefault="0016606C" w:rsidP="0016606C">
      <w:pPr>
        <w:jc w:val="center"/>
        <w:rPr>
          <w:b/>
        </w:rPr>
      </w:pPr>
      <w:proofErr w:type="gramStart"/>
      <w:r w:rsidRPr="0016606C">
        <w:rPr>
          <w:b/>
        </w:rPr>
        <w:t>Р</w:t>
      </w:r>
      <w:proofErr w:type="gramEnd"/>
      <w:r w:rsidRPr="0016606C">
        <w:rPr>
          <w:b/>
        </w:rPr>
        <w:t xml:space="preserve"> Е Ш И Л:</w:t>
      </w:r>
    </w:p>
    <w:p w:rsidR="0016606C" w:rsidRPr="0016606C" w:rsidRDefault="0016606C" w:rsidP="0016606C">
      <w:pPr>
        <w:pStyle w:val="2"/>
        <w:ind w:firstLine="0"/>
        <w:rPr>
          <w:szCs w:val="24"/>
        </w:rPr>
      </w:pPr>
    </w:p>
    <w:p w:rsidR="0016606C" w:rsidRPr="0016606C" w:rsidRDefault="0016606C" w:rsidP="0016606C">
      <w:pPr>
        <w:pStyle w:val="2"/>
        <w:ind w:firstLine="709"/>
        <w:rPr>
          <w:szCs w:val="24"/>
        </w:rPr>
      </w:pPr>
      <w:r w:rsidRPr="0016606C">
        <w:rPr>
          <w:szCs w:val="24"/>
        </w:rPr>
        <w:t xml:space="preserve">1. Утвердить прилагаемое Положение о профессиональной подготовке, переподготовке и повышения квалификации муниципальных служащих в органах местного самоуправления </w:t>
      </w:r>
      <w:r>
        <w:rPr>
          <w:szCs w:val="24"/>
        </w:rPr>
        <w:t xml:space="preserve">Эссойльского сельского поселения </w:t>
      </w:r>
      <w:proofErr w:type="gramStart"/>
      <w:r w:rsidRPr="0016606C">
        <w:rPr>
          <w:szCs w:val="24"/>
        </w:rPr>
        <w:t>согласно Приложения</w:t>
      </w:r>
      <w:proofErr w:type="gramEnd"/>
      <w:r w:rsidRPr="0016606C">
        <w:rPr>
          <w:szCs w:val="24"/>
        </w:rPr>
        <w:t>.</w:t>
      </w:r>
    </w:p>
    <w:p w:rsidR="0016606C" w:rsidRPr="0016606C" w:rsidRDefault="0016606C" w:rsidP="0016606C">
      <w:pPr>
        <w:pStyle w:val="2"/>
        <w:ind w:firstLine="709"/>
        <w:rPr>
          <w:szCs w:val="24"/>
        </w:rPr>
      </w:pPr>
      <w:r w:rsidRPr="0016606C">
        <w:rPr>
          <w:szCs w:val="24"/>
        </w:rPr>
        <w:t>2. Настоящее решение вступает в силу с момента подписания и распространяет свое действие на правоотношения, возникшие с 1 января 2011 года.</w:t>
      </w:r>
    </w:p>
    <w:p w:rsidR="0016606C" w:rsidRPr="0016606C" w:rsidRDefault="0016606C" w:rsidP="0016606C">
      <w:pPr>
        <w:ind w:firstLine="708"/>
        <w:jc w:val="both"/>
      </w:pPr>
      <w:r>
        <w:t>3</w:t>
      </w:r>
      <w:r w:rsidRPr="0016606C">
        <w:t>. Настоящее решение подлежит обнародованию в установленном порядке.</w:t>
      </w:r>
    </w:p>
    <w:p w:rsidR="0016606C" w:rsidRDefault="0016606C" w:rsidP="0016606C">
      <w:pPr>
        <w:ind w:firstLine="420"/>
        <w:jc w:val="both"/>
      </w:pPr>
    </w:p>
    <w:p w:rsidR="0016606C" w:rsidRDefault="0016606C" w:rsidP="0016606C">
      <w:pPr>
        <w:ind w:firstLine="420"/>
        <w:jc w:val="both"/>
      </w:pPr>
    </w:p>
    <w:p w:rsidR="0016606C" w:rsidRDefault="0016606C" w:rsidP="0016606C">
      <w:pPr>
        <w:ind w:firstLine="420"/>
        <w:jc w:val="both"/>
      </w:pPr>
    </w:p>
    <w:p w:rsidR="0016606C" w:rsidRDefault="0016606C" w:rsidP="0016606C">
      <w:pPr>
        <w:ind w:firstLine="420"/>
        <w:jc w:val="both"/>
      </w:pPr>
    </w:p>
    <w:p w:rsidR="0016606C" w:rsidRDefault="0016606C" w:rsidP="0016606C">
      <w:pPr>
        <w:ind w:firstLine="420"/>
        <w:jc w:val="both"/>
      </w:pPr>
    </w:p>
    <w:p w:rsidR="0016606C" w:rsidRPr="0016606C" w:rsidRDefault="0016606C" w:rsidP="0016606C">
      <w:pPr>
        <w:ind w:firstLine="420"/>
        <w:jc w:val="both"/>
      </w:pPr>
    </w:p>
    <w:p w:rsidR="0016606C" w:rsidRDefault="0016606C" w:rsidP="0016606C">
      <w:r w:rsidRPr="0016606C">
        <w:t xml:space="preserve">Глава </w:t>
      </w:r>
      <w:r>
        <w:t>Эссойльского</w:t>
      </w:r>
    </w:p>
    <w:p w:rsidR="0016606C" w:rsidRDefault="0016606C" w:rsidP="0016606C">
      <w:pPr>
        <w:pBdr>
          <w:bottom w:val="single" w:sz="12" w:space="1" w:color="auto"/>
        </w:pBdr>
      </w:pPr>
      <w:r>
        <w:t>сельского поселения                                                                       А.И.Ореханов</w:t>
      </w:r>
    </w:p>
    <w:p w:rsidR="0016606C" w:rsidRPr="0016606C" w:rsidRDefault="0016606C" w:rsidP="0016606C">
      <w:r>
        <w:t>Разослать: дело-1, для обнародования-2.</w:t>
      </w:r>
    </w:p>
    <w:p w:rsidR="0016606C" w:rsidRPr="0016606C" w:rsidRDefault="0016606C" w:rsidP="0016606C"/>
    <w:p w:rsidR="0016606C" w:rsidRPr="0016606C" w:rsidRDefault="0016606C" w:rsidP="0016606C"/>
    <w:p w:rsidR="0016606C" w:rsidRDefault="0016606C" w:rsidP="0016606C"/>
    <w:p w:rsidR="00383A44" w:rsidRPr="0016606C" w:rsidRDefault="00383A44" w:rsidP="0016606C"/>
    <w:p w:rsidR="0016606C" w:rsidRPr="0016606C" w:rsidRDefault="0016606C" w:rsidP="0016606C">
      <w:pPr>
        <w:tabs>
          <w:tab w:val="left" w:pos="1425"/>
        </w:tabs>
        <w:jc w:val="right"/>
        <w:rPr>
          <w:b/>
        </w:rPr>
      </w:pPr>
      <w:r w:rsidRPr="0016606C">
        <w:rPr>
          <w:b/>
        </w:rPr>
        <w:lastRenderedPageBreak/>
        <w:t>Приложение</w:t>
      </w:r>
    </w:p>
    <w:p w:rsidR="0016606C" w:rsidRPr="0016606C" w:rsidRDefault="0016606C" w:rsidP="0016606C">
      <w:pPr>
        <w:tabs>
          <w:tab w:val="left" w:pos="1425"/>
        </w:tabs>
        <w:jc w:val="right"/>
      </w:pPr>
      <w:r w:rsidRPr="0016606C">
        <w:t xml:space="preserve">к решению Совета </w:t>
      </w:r>
      <w:r w:rsidRPr="0016606C">
        <w:rPr>
          <w:lang w:val="en-US"/>
        </w:rPr>
        <w:t>XI</w:t>
      </w:r>
      <w:r>
        <w:rPr>
          <w:lang w:val="en-US"/>
        </w:rPr>
        <w:t>X</w:t>
      </w:r>
      <w:r w:rsidRPr="0016606C">
        <w:rPr>
          <w:b/>
        </w:rPr>
        <w:t xml:space="preserve"> </w:t>
      </w:r>
      <w:r w:rsidRPr="0016606C">
        <w:t xml:space="preserve">сессии </w:t>
      </w:r>
      <w:r w:rsidRPr="0016606C">
        <w:rPr>
          <w:lang w:val="en-US"/>
        </w:rPr>
        <w:t>II</w:t>
      </w:r>
      <w:r w:rsidRPr="0016606C">
        <w:t xml:space="preserve"> созыва</w:t>
      </w:r>
    </w:p>
    <w:p w:rsidR="0016606C" w:rsidRPr="0016606C" w:rsidRDefault="0016606C" w:rsidP="0016606C">
      <w:pPr>
        <w:tabs>
          <w:tab w:val="left" w:pos="1425"/>
        </w:tabs>
        <w:jc w:val="right"/>
      </w:pPr>
      <w:r w:rsidRPr="0016606C">
        <w:t xml:space="preserve">№ </w:t>
      </w:r>
      <w:r w:rsidR="007C33CF">
        <w:t>4 от 5 мая</w:t>
      </w:r>
      <w:r w:rsidRPr="0016606C">
        <w:t xml:space="preserve"> 2011 года</w:t>
      </w:r>
    </w:p>
    <w:p w:rsidR="0016606C" w:rsidRDefault="0016606C" w:rsidP="0016606C">
      <w:pPr>
        <w:jc w:val="right"/>
      </w:pPr>
      <w:r>
        <w:t xml:space="preserve">Эссойльского сельского поселения </w:t>
      </w:r>
    </w:p>
    <w:p w:rsidR="0016606C" w:rsidRPr="0016606C" w:rsidRDefault="0016606C" w:rsidP="0016606C">
      <w:pPr>
        <w:jc w:val="right"/>
      </w:pPr>
    </w:p>
    <w:p w:rsidR="0016606C" w:rsidRPr="0016606C" w:rsidRDefault="0016606C" w:rsidP="0016606C">
      <w:pPr>
        <w:jc w:val="center"/>
      </w:pPr>
      <w:r w:rsidRPr="0016606C">
        <w:t>ПОЛОЖЕНИЕ</w:t>
      </w:r>
    </w:p>
    <w:p w:rsidR="0016606C" w:rsidRPr="0016606C" w:rsidRDefault="0016606C" w:rsidP="0016606C">
      <w:pPr>
        <w:ind w:right="-185"/>
        <w:jc w:val="center"/>
      </w:pPr>
      <w:r w:rsidRPr="0016606C">
        <w:t>о профессиональной подготовке, переподготовке и повышении квалификации</w:t>
      </w:r>
    </w:p>
    <w:p w:rsidR="0016606C" w:rsidRDefault="0016606C" w:rsidP="0016606C">
      <w:pPr>
        <w:jc w:val="center"/>
      </w:pPr>
      <w:r w:rsidRPr="0016606C">
        <w:t>муниципальных служащих в органах местного самоуправления</w:t>
      </w:r>
    </w:p>
    <w:p w:rsidR="0016606C" w:rsidRDefault="0016606C" w:rsidP="0016606C">
      <w:pPr>
        <w:jc w:val="center"/>
      </w:pPr>
      <w:r>
        <w:t>Эссойльского сельского поселения</w:t>
      </w:r>
    </w:p>
    <w:p w:rsidR="0016606C" w:rsidRPr="0016606C" w:rsidRDefault="0016606C" w:rsidP="0016606C">
      <w:pPr>
        <w:jc w:val="center"/>
      </w:pPr>
      <w:r w:rsidRPr="0016606C">
        <w:t xml:space="preserve"> </w:t>
      </w:r>
    </w:p>
    <w:p w:rsidR="0016606C" w:rsidRPr="0016606C" w:rsidRDefault="0016606C" w:rsidP="0016606C">
      <w:pPr>
        <w:jc w:val="center"/>
      </w:pPr>
      <w:r w:rsidRPr="0016606C">
        <w:t>1.  Общие положения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both"/>
      </w:pPr>
      <w:r w:rsidRPr="0016606C">
        <w:t xml:space="preserve">1.1.  Настоящее Положение определяет порядок организации профессиональной подготовки, переподготовки и повышения квалификации муниципальных служащих в органах местного самоуправления </w:t>
      </w:r>
      <w:r>
        <w:t>Эссойльского сельского поселения</w:t>
      </w:r>
      <w:r w:rsidRPr="0016606C">
        <w:t xml:space="preserve"> (далее по тексту – муниципальные служащие).</w:t>
      </w:r>
    </w:p>
    <w:p w:rsidR="0016606C" w:rsidRPr="0016606C" w:rsidRDefault="0016606C" w:rsidP="0016606C">
      <w:pPr>
        <w:jc w:val="both"/>
      </w:pPr>
      <w:r w:rsidRPr="0016606C">
        <w:t xml:space="preserve">1.2.  Настоящее Положение разработано в соответствии с Конституцией Российской Федерации, федеральным законом от 02.03.2007г. № 25-ФЗ «О муниципальной службе в Российской Федерации» и иными федеральными законами и законами Республики Карелия, Уставом </w:t>
      </w:r>
      <w:r w:rsidR="0008039E">
        <w:t xml:space="preserve">Эссойльского сельского поселения </w:t>
      </w:r>
      <w:r w:rsidRPr="0016606C">
        <w:t>и иными нормативными правовыми актами.</w:t>
      </w:r>
    </w:p>
    <w:p w:rsidR="0016606C" w:rsidRPr="0016606C" w:rsidRDefault="0016606C" w:rsidP="0016606C">
      <w:pPr>
        <w:jc w:val="both"/>
      </w:pPr>
      <w:r w:rsidRPr="0016606C">
        <w:t>1.3.  Подготовка предполагает получение высшего профессионального или второго высшего профессионального образования на базе среднего, среднего профессионального или высшего профессионального образования соответственно.</w:t>
      </w:r>
    </w:p>
    <w:p w:rsidR="0016606C" w:rsidRPr="0016606C" w:rsidRDefault="0016606C" w:rsidP="0016606C">
      <w:pPr>
        <w:jc w:val="both"/>
      </w:pPr>
      <w:r w:rsidRPr="0016606C">
        <w:t>1.4.  Основными принципами профессиональной переподготовки и повышения квалификации являются обязательность, периодичность, целевая направленность.</w:t>
      </w:r>
    </w:p>
    <w:p w:rsidR="0016606C" w:rsidRPr="0016606C" w:rsidRDefault="0016606C" w:rsidP="0016606C">
      <w:pPr>
        <w:jc w:val="both"/>
      </w:pPr>
      <w:r w:rsidRPr="0016606C">
        <w:t>1.5.  Профессиональная переподготовка в качестве видов обучения включает программы профессиональной переподготовки объемом от 500 часов и программы дополнительного образования объемом свыше 1000 часов, осуществляемые с целью адаптации муниципальных служащих к новым условиям деятельности органов местного самоуправления, для выполнения нового вида профессиональной деятельности и получения дополнительной квалификации.</w:t>
      </w:r>
    </w:p>
    <w:p w:rsidR="0016606C" w:rsidRPr="0016606C" w:rsidRDefault="0016606C" w:rsidP="0016606C">
      <w:pPr>
        <w:jc w:val="both"/>
      </w:pPr>
      <w:r w:rsidRPr="0016606C">
        <w:t>1.6.  Повышение квалификации - это непрерывное обучение муниципальных служащих с целью обновления теоретических и практических знаний в соответствии с постоянно повышающимися требованиями к уровню квалификации и необходимостью освоения современных методов решения профессиональных задач.</w:t>
      </w:r>
    </w:p>
    <w:p w:rsidR="0016606C" w:rsidRPr="0016606C" w:rsidRDefault="0016606C" w:rsidP="0016606C">
      <w:pPr>
        <w:jc w:val="both"/>
      </w:pPr>
      <w:r w:rsidRPr="0016606C">
        <w:t xml:space="preserve">1.7.  Профессиональная переподготовка и повышение квалификации могут проходить с отрывом, без отрыва, с частичным отрывом от службы (очная, </w:t>
      </w:r>
      <w:proofErr w:type="spellStart"/>
      <w:r w:rsidRPr="0016606C">
        <w:t>очно-заочная</w:t>
      </w:r>
      <w:proofErr w:type="spellEnd"/>
      <w:r w:rsidRPr="0016606C">
        <w:t>, заочная).</w:t>
      </w:r>
    </w:p>
    <w:p w:rsidR="0016606C" w:rsidRPr="0016606C" w:rsidRDefault="0016606C" w:rsidP="0016606C">
      <w:pPr>
        <w:jc w:val="both"/>
      </w:pPr>
      <w:r w:rsidRPr="0016606C">
        <w:t>1.8.  Профессиональная переподготовка и повышение квалификации муниципальных служащих осуществляется в образовательных учреждениях высшего или дополнительного профессионального образования, имеющих соответствующие лицензию и государственные аккредитации.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center"/>
      </w:pPr>
      <w:r w:rsidRPr="0016606C">
        <w:t xml:space="preserve">2.  Основания для подготовки, переподготовки </w:t>
      </w:r>
    </w:p>
    <w:p w:rsidR="0016606C" w:rsidRPr="0016606C" w:rsidRDefault="0016606C" w:rsidP="0016606C">
      <w:pPr>
        <w:jc w:val="center"/>
      </w:pPr>
      <w:r w:rsidRPr="0016606C">
        <w:t>и повышения квалификации муниципальных служащих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both"/>
      </w:pPr>
      <w:r w:rsidRPr="0016606C">
        <w:t>2.1. Основаниями для направления муниципальных служащих на повышение квалификации и профессиональную переподготовку являются:</w:t>
      </w:r>
    </w:p>
    <w:p w:rsidR="0016606C" w:rsidRPr="0016606C" w:rsidRDefault="0016606C" w:rsidP="0016606C">
      <w:pPr>
        <w:jc w:val="both"/>
      </w:pPr>
      <w:r w:rsidRPr="0016606C">
        <w:t xml:space="preserve">    </w:t>
      </w:r>
      <w:proofErr w:type="gramStart"/>
      <w:r w:rsidRPr="0016606C">
        <w:t>-  поступление на муниципальную службу (впервые вступившие и проработавшие в должности не менее одного года);</w:t>
      </w:r>
      <w:proofErr w:type="gramEnd"/>
    </w:p>
    <w:p w:rsidR="0016606C" w:rsidRPr="0016606C" w:rsidRDefault="0016606C" w:rsidP="0016606C">
      <w:pPr>
        <w:jc w:val="both"/>
      </w:pPr>
      <w:r w:rsidRPr="0016606C">
        <w:t xml:space="preserve">    -  рекомендации аттестационной комиссии;</w:t>
      </w:r>
    </w:p>
    <w:p w:rsidR="0016606C" w:rsidRPr="0016606C" w:rsidRDefault="0016606C" w:rsidP="0016606C">
      <w:pPr>
        <w:jc w:val="both"/>
      </w:pPr>
      <w:r w:rsidRPr="0016606C">
        <w:lastRenderedPageBreak/>
        <w:t xml:space="preserve">    -  включение в кадровый резерв на замещение вакантной должности муниципальной службы;</w:t>
      </w:r>
    </w:p>
    <w:p w:rsidR="0016606C" w:rsidRPr="0016606C" w:rsidRDefault="0016606C" w:rsidP="0016606C">
      <w:pPr>
        <w:jc w:val="both"/>
      </w:pPr>
      <w:r w:rsidRPr="0016606C">
        <w:t xml:space="preserve">    - назначение муниципального служащего на вышестоящую муниципальную должность;</w:t>
      </w:r>
    </w:p>
    <w:p w:rsidR="0016606C" w:rsidRPr="0016606C" w:rsidRDefault="0016606C" w:rsidP="0016606C">
      <w:pPr>
        <w:jc w:val="both"/>
      </w:pPr>
      <w:r w:rsidRPr="0016606C">
        <w:t xml:space="preserve">    -  перевод на муниципальную должность иной группы;</w:t>
      </w:r>
    </w:p>
    <w:p w:rsidR="0016606C" w:rsidRPr="0016606C" w:rsidRDefault="0016606C" w:rsidP="0016606C">
      <w:pPr>
        <w:jc w:val="both"/>
      </w:pPr>
      <w:r w:rsidRPr="0016606C">
        <w:t xml:space="preserve">    -  инициатива муниципального служащего;</w:t>
      </w:r>
    </w:p>
    <w:p w:rsidR="0016606C" w:rsidRPr="0016606C" w:rsidRDefault="0016606C" w:rsidP="0016606C">
      <w:pPr>
        <w:jc w:val="both"/>
      </w:pPr>
      <w:r w:rsidRPr="0016606C">
        <w:t xml:space="preserve">    - ходатайство руководителя или руководителя подразделения органа местного самоуправления</w:t>
      </w:r>
      <w:r w:rsidR="0008039E">
        <w:t xml:space="preserve"> Эссойльского сельского поселения</w:t>
      </w:r>
      <w:r w:rsidRPr="0016606C">
        <w:t>.</w:t>
      </w:r>
    </w:p>
    <w:p w:rsidR="0016606C" w:rsidRPr="0016606C" w:rsidRDefault="0016606C" w:rsidP="0016606C">
      <w:pPr>
        <w:jc w:val="both"/>
      </w:pPr>
      <w:r w:rsidRPr="0016606C">
        <w:t>2.2.  Уровень образования муниципальных служащих, направляемых на профессиональную переподготовку, должен быть не ниже уровня образования, требуемого для нового вида профессиональной деятельности.</w:t>
      </w:r>
    </w:p>
    <w:p w:rsidR="0016606C" w:rsidRPr="0016606C" w:rsidRDefault="0016606C" w:rsidP="0016606C">
      <w:pPr>
        <w:jc w:val="both"/>
      </w:pPr>
      <w:r w:rsidRPr="0016606C">
        <w:t>2.3.  Направление муниципальных служащих на профессиональную переподготовку и повышение квалификации оформляется распоряжением руководителя органа местного самоуправления</w:t>
      </w:r>
      <w:r w:rsidR="0008039E" w:rsidRPr="0008039E">
        <w:t xml:space="preserve"> </w:t>
      </w:r>
      <w:r w:rsidR="0008039E">
        <w:t>Эссойльского сельского поселения</w:t>
      </w:r>
      <w:r w:rsidRPr="0016606C">
        <w:t xml:space="preserve"> с указанием сроков, места и формы обучения.</w:t>
      </w:r>
    </w:p>
    <w:p w:rsidR="0016606C" w:rsidRPr="0016606C" w:rsidRDefault="0016606C" w:rsidP="0016606C">
      <w:pPr>
        <w:jc w:val="both"/>
      </w:pPr>
      <w:r w:rsidRPr="0016606C">
        <w:t xml:space="preserve">2.4.  Информация о программах и сроках проведения курсов профессиональной переподготовки и повышения квалификации муниципальных служащих доводится кадровой службой Администрации </w:t>
      </w:r>
      <w:r w:rsidR="0008039E">
        <w:t>Эссойльского сельского поселения</w:t>
      </w:r>
      <w:r w:rsidR="0008039E" w:rsidRPr="0016606C">
        <w:t xml:space="preserve"> </w:t>
      </w:r>
      <w:r w:rsidRPr="0016606C">
        <w:t>до сведения специалистов органов местного самоуправления</w:t>
      </w:r>
      <w:r w:rsidR="0008039E" w:rsidRPr="0008039E">
        <w:t xml:space="preserve"> </w:t>
      </w:r>
      <w:r w:rsidR="0008039E">
        <w:t>Эссойльского сельского поселения</w:t>
      </w:r>
      <w:r w:rsidRPr="0016606C">
        <w:t>.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center"/>
      </w:pPr>
      <w:r w:rsidRPr="0016606C">
        <w:t xml:space="preserve">3. Финансирование профессиональной подготовки, </w:t>
      </w:r>
    </w:p>
    <w:p w:rsidR="0016606C" w:rsidRPr="0016606C" w:rsidRDefault="0016606C" w:rsidP="0016606C">
      <w:pPr>
        <w:jc w:val="center"/>
      </w:pPr>
      <w:r w:rsidRPr="0016606C">
        <w:t>переподготовки и повышения квалификации муниципальных служащих</w:t>
      </w:r>
    </w:p>
    <w:p w:rsidR="0016606C" w:rsidRPr="0016606C" w:rsidRDefault="0016606C" w:rsidP="0016606C">
      <w:pPr>
        <w:jc w:val="center"/>
      </w:pPr>
    </w:p>
    <w:p w:rsidR="0016606C" w:rsidRPr="0016606C" w:rsidRDefault="0016606C" w:rsidP="0016606C">
      <w:pPr>
        <w:jc w:val="both"/>
      </w:pPr>
      <w:r w:rsidRPr="0016606C">
        <w:t>3.1.  Профессиональная подготовка кадров осуществляется за счет личных средств муниципальных служащих. При наличии бюджетных средств возможна оплата обучения в целом или в части по распоряжению Администрации</w:t>
      </w:r>
      <w:r w:rsidR="008466F2" w:rsidRPr="008466F2">
        <w:t xml:space="preserve"> </w:t>
      </w:r>
      <w:r w:rsidR="008466F2">
        <w:t>Эссойльского сельского поселения</w:t>
      </w:r>
      <w:r w:rsidRPr="0016606C">
        <w:t>.</w:t>
      </w:r>
    </w:p>
    <w:p w:rsidR="0016606C" w:rsidRPr="0016606C" w:rsidRDefault="0016606C" w:rsidP="0016606C">
      <w:pPr>
        <w:jc w:val="both"/>
      </w:pPr>
      <w:r w:rsidRPr="0016606C">
        <w:t xml:space="preserve">3.2.  Профессиональная переподготовка и повышение квалификации муниципальных служащих осуществляется за счет средств бюджета </w:t>
      </w:r>
      <w:r w:rsidR="008466F2">
        <w:t>Эссойльского сельского поселения</w:t>
      </w:r>
      <w:r w:rsidR="008466F2" w:rsidRPr="0016606C">
        <w:t xml:space="preserve"> </w:t>
      </w:r>
      <w:r w:rsidRPr="0016606C">
        <w:t>при наличии таковых средств.</w:t>
      </w:r>
    </w:p>
    <w:p w:rsidR="0016606C" w:rsidRPr="0016606C" w:rsidRDefault="0016606C" w:rsidP="0016606C">
      <w:pPr>
        <w:jc w:val="both"/>
      </w:pPr>
      <w:r w:rsidRPr="0016606C">
        <w:t xml:space="preserve">3.3.  Профессиональная подготовка, переподготовка и повышение квалификации специалистов осуществляется на основании договоров, заключаемых органом местного самоуправления </w:t>
      </w:r>
      <w:r w:rsidR="008466F2">
        <w:t>Эссойльского сельского поселения</w:t>
      </w:r>
      <w:r w:rsidR="008466F2" w:rsidRPr="0016606C">
        <w:t xml:space="preserve"> </w:t>
      </w:r>
      <w:r w:rsidRPr="0016606C">
        <w:t>с образовательными учреждениями высшего или дополнительного образования.</w:t>
      </w:r>
    </w:p>
    <w:p w:rsidR="0016606C" w:rsidRPr="0016606C" w:rsidRDefault="0016606C" w:rsidP="0016606C">
      <w:pPr>
        <w:jc w:val="both"/>
      </w:pPr>
      <w:r w:rsidRPr="0016606C">
        <w:t xml:space="preserve">3.4.  При направлении муниципального служащего на повышение квалификации за счет средств бюджета </w:t>
      </w:r>
      <w:r w:rsidR="008466F2">
        <w:t>Эссойльского сельского поселения</w:t>
      </w:r>
      <w:r w:rsidR="008466F2" w:rsidRPr="0016606C">
        <w:t xml:space="preserve"> </w:t>
      </w:r>
      <w:r w:rsidRPr="0016606C">
        <w:t>с отрывом от службы за таким служащим сохраняются место работы (должность) и денежное содержание.</w:t>
      </w:r>
    </w:p>
    <w:p w:rsidR="0016606C" w:rsidRPr="0016606C" w:rsidRDefault="0016606C" w:rsidP="0016606C">
      <w:pPr>
        <w:jc w:val="both"/>
      </w:pPr>
      <w:r w:rsidRPr="0016606C">
        <w:t xml:space="preserve">3.5.  </w:t>
      </w:r>
      <w:proofErr w:type="gramStart"/>
      <w:r w:rsidRPr="0016606C">
        <w:t xml:space="preserve">Муниципальным служащим, направляемым на профессиональную переподготовку и повышение квалификации с отрывом от службы в другую местность, производится оплата проезда к месту учебы и обратно, а также оплата расходов на проживание и командировочных расходов за счет средств бюджета </w:t>
      </w:r>
      <w:r w:rsidR="008466F2">
        <w:t>Эссойльского сельского поселения</w:t>
      </w:r>
      <w:r w:rsidR="008466F2" w:rsidRPr="0016606C">
        <w:t xml:space="preserve"> </w:t>
      </w:r>
      <w:r w:rsidRPr="0016606C">
        <w:t>в порядке и размерах, которые предусмотрены для лиц, направляемых в служебные командировки.</w:t>
      </w:r>
      <w:proofErr w:type="gramEnd"/>
    </w:p>
    <w:p w:rsidR="0016606C" w:rsidRPr="0016606C" w:rsidRDefault="0016606C" w:rsidP="0016606C">
      <w:pPr>
        <w:jc w:val="both"/>
      </w:pPr>
      <w:r w:rsidRPr="0016606C">
        <w:t xml:space="preserve">3.6. Муниципальные служащие, проходящие подготовку, переподготовку или повышение квалификации за счет бюджетных средств и увольняющиеся из органов местного самоуправления </w:t>
      </w:r>
      <w:r w:rsidR="008466F2">
        <w:t>Эссойльского сельского поселения</w:t>
      </w:r>
      <w:r w:rsidR="008466F2" w:rsidRPr="0016606C">
        <w:t xml:space="preserve"> </w:t>
      </w:r>
      <w:r w:rsidRPr="0016606C">
        <w:t>в период обучения, теряют право на дальнейшее обучение за счет средств бюджета</w:t>
      </w:r>
      <w:r w:rsidR="008466F2" w:rsidRPr="008466F2">
        <w:t xml:space="preserve"> </w:t>
      </w:r>
      <w:r w:rsidR="008466F2">
        <w:t>Эссойльского сельского поселения</w:t>
      </w:r>
      <w:r w:rsidRPr="0016606C">
        <w:t>.</w:t>
      </w:r>
    </w:p>
    <w:p w:rsidR="0016606C" w:rsidRPr="0016606C" w:rsidRDefault="0016606C" w:rsidP="0016606C">
      <w:pPr>
        <w:jc w:val="both"/>
      </w:pPr>
      <w:r w:rsidRPr="0016606C">
        <w:t>3.7.  В случае увольнения по инициативе служащего до истечения срока, обусловленного договором об обучении за счет средств бюджета</w:t>
      </w:r>
      <w:r w:rsidR="008466F2" w:rsidRPr="008466F2">
        <w:t xml:space="preserve"> </w:t>
      </w:r>
      <w:r w:rsidR="008466F2">
        <w:t>Эссойльского сельского поселения</w:t>
      </w:r>
      <w:r w:rsidRPr="0016606C">
        <w:t xml:space="preserve">, муниципальный служащий обязан возместить затраты, понесенные органом местного самоуправления </w:t>
      </w:r>
      <w:r w:rsidR="008466F2">
        <w:t>Эссойльского сельского поселения</w:t>
      </w:r>
      <w:r w:rsidR="008466F2" w:rsidRPr="0016606C">
        <w:t xml:space="preserve"> </w:t>
      </w:r>
      <w:r w:rsidRPr="0016606C">
        <w:t>на его обучение после увольнения, если иное не предусмотрено договором об обучении.</w:t>
      </w:r>
    </w:p>
    <w:p w:rsidR="0016606C" w:rsidRPr="0016606C" w:rsidRDefault="0016606C" w:rsidP="0016606C">
      <w:pPr>
        <w:jc w:val="both"/>
      </w:pPr>
      <w:r w:rsidRPr="0016606C">
        <w:t xml:space="preserve">3.8.  Муниципальным служащим, увольняемым из органов местного самоуправления в связи с ликвидацией или реорганизацией этих органов, сокращением штата или </w:t>
      </w:r>
      <w:r w:rsidRPr="0016606C">
        <w:lastRenderedPageBreak/>
        <w:t>численности служащих в период прохождения подготовки или переподготовки, гарантируется право на продолжение обучения за счет бюджетных средств.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center"/>
      </w:pPr>
      <w:r w:rsidRPr="0016606C">
        <w:t xml:space="preserve">4.  Требования к программам подготовки, </w:t>
      </w:r>
    </w:p>
    <w:p w:rsidR="0016606C" w:rsidRPr="0016606C" w:rsidRDefault="0016606C" w:rsidP="0016606C">
      <w:pPr>
        <w:jc w:val="center"/>
      </w:pPr>
      <w:r w:rsidRPr="0016606C">
        <w:t>переподготовки и повышения квалификации муниципальных служащих</w:t>
      </w:r>
    </w:p>
    <w:p w:rsidR="0016606C" w:rsidRPr="0016606C" w:rsidRDefault="0016606C" w:rsidP="0016606C"/>
    <w:p w:rsidR="0016606C" w:rsidRPr="0016606C" w:rsidRDefault="0016606C" w:rsidP="0016606C">
      <w:pPr>
        <w:jc w:val="both"/>
      </w:pPr>
      <w:r w:rsidRPr="0016606C">
        <w:t>4.1.  Программы профессиональной подготовки, переподготовки и повышения квалификации должны обеспечить получение муниципальными служащими необходимых знаний, навыков и умений с учетом специализации профессиональной деятельности.</w:t>
      </w:r>
    </w:p>
    <w:p w:rsidR="0016606C" w:rsidRPr="0016606C" w:rsidRDefault="0016606C" w:rsidP="0016606C">
      <w:pPr>
        <w:jc w:val="both"/>
      </w:pPr>
      <w:r w:rsidRPr="0016606C">
        <w:t>4.2.  Программы профессиональной подготовки должны соответствовать утвержденным государственным образовательным стандартам профессионального образования.</w:t>
      </w:r>
    </w:p>
    <w:p w:rsidR="0016606C" w:rsidRPr="0016606C" w:rsidRDefault="0016606C" w:rsidP="0016606C">
      <w:pPr>
        <w:jc w:val="both"/>
      </w:pPr>
      <w:r w:rsidRPr="0016606C">
        <w:t xml:space="preserve">4.3.  Программы могут быть ориентированы с учетом специфики деятельности органов местного самоуправления </w:t>
      </w:r>
      <w:r w:rsidR="00C656DD">
        <w:t>Эссойльского сельского поселения</w:t>
      </w:r>
      <w:r w:rsidR="00C656DD" w:rsidRPr="0016606C">
        <w:t xml:space="preserve"> </w:t>
      </w:r>
      <w:r w:rsidRPr="0016606C">
        <w:t>и иметь следующие направления:</w:t>
      </w:r>
    </w:p>
    <w:p w:rsidR="0016606C" w:rsidRPr="0016606C" w:rsidRDefault="0016606C" w:rsidP="0016606C">
      <w:pPr>
        <w:jc w:val="both"/>
      </w:pPr>
      <w:r w:rsidRPr="0016606C">
        <w:t xml:space="preserve">    - «Государственное и муниципальное управление»,</w:t>
      </w:r>
    </w:p>
    <w:p w:rsidR="0016606C" w:rsidRPr="0016606C" w:rsidRDefault="0016606C" w:rsidP="0016606C">
      <w:pPr>
        <w:jc w:val="both"/>
      </w:pPr>
      <w:r w:rsidRPr="0016606C">
        <w:t xml:space="preserve">    - «Финансы и кредит»,</w:t>
      </w:r>
    </w:p>
    <w:p w:rsidR="0016606C" w:rsidRPr="0016606C" w:rsidRDefault="0016606C" w:rsidP="0016606C">
      <w:pPr>
        <w:jc w:val="both"/>
      </w:pPr>
      <w:r w:rsidRPr="0016606C">
        <w:t xml:space="preserve">    -  «Информационные технологии»,</w:t>
      </w:r>
    </w:p>
    <w:p w:rsidR="0016606C" w:rsidRPr="0016606C" w:rsidRDefault="0016606C" w:rsidP="0016606C">
      <w:pPr>
        <w:jc w:val="both"/>
      </w:pPr>
      <w:r w:rsidRPr="0016606C">
        <w:t xml:space="preserve">    - «Управление закупками продукции для государственных и муниципальных нужд»,</w:t>
      </w:r>
    </w:p>
    <w:p w:rsidR="0016606C" w:rsidRPr="0016606C" w:rsidRDefault="0016606C" w:rsidP="0016606C">
      <w:pPr>
        <w:jc w:val="both"/>
      </w:pPr>
      <w:r w:rsidRPr="0016606C">
        <w:t xml:space="preserve">    -  иные.</w:t>
      </w:r>
    </w:p>
    <w:p w:rsidR="0016606C" w:rsidRPr="0016606C" w:rsidRDefault="0016606C" w:rsidP="0016606C">
      <w:pPr>
        <w:jc w:val="both"/>
      </w:pPr>
      <w:r w:rsidRPr="0016606C">
        <w:t xml:space="preserve">4.4.  Программы должны включать современные технологии обучения, деловые игры, тренинги, разбор практических ситуаций, занятия с использованием компьютеров и иных аппаратных средств обучения, обмен опытом и </w:t>
      </w:r>
      <w:proofErr w:type="gramStart"/>
      <w:r w:rsidRPr="0016606C">
        <w:t>другое</w:t>
      </w:r>
      <w:proofErr w:type="gramEnd"/>
      <w:r w:rsidRPr="0016606C">
        <w:t>.</w:t>
      </w:r>
    </w:p>
    <w:p w:rsidR="0016606C" w:rsidRPr="0016606C" w:rsidRDefault="0016606C" w:rsidP="0016606C">
      <w:pPr>
        <w:jc w:val="both"/>
      </w:pPr>
      <w:r w:rsidRPr="0016606C">
        <w:t>4.5.  Формы и сроки профессиональной переподготовки и повышения квалификации устанавливаются образовательным учреждением повышения квалификации.</w:t>
      </w:r>
    </w:p>
    <w:p w:rsidR="0016606C" w:rsidRPr="0016606C" w:rsidRDefault="0016606C" w:rsidP="0016606C">
      <w:pPr>
        <w:jc w:val="both"/>
      </w:pPr>
      <w:r w:rsidRPr="0016606C">
        <w:t xml:space="preserve">4.6.  Программы профессиональной подготовки, переподготовки и повышения квалификации муниципальных служащих должны реализовываться в образовательном учреждении, прошедшем государственную аккредитацию и имеющем соответствующую лицензию на </w:t>
      </w:r>
      <w:proofErr w:type="gramStart"/>
      <w:r w:rsidRPr="0016606C">
        <w:t>право ведения</w:t>
      </w:r>
      <w:proofErr w:type="gramEnd"/>
      <w:r w:rsidRPr="0016606C">
        <w:t xml:space="preserve"> образовательной деятельности.</w:t>
      </w:r>
    </w:p>
    <w:p w:rsidR="0016606C" w:rsidRPr="0016606C" w:rsidRDefault="0016606C" w:rsidP="0016606C"/>
    <w:p w:rsidR="0016606C" w:rsidRPr="0016606C" w:rsidRDefault="0016606C" w:rsidP="0016606C">
      <w:pPr>
        <w:jc w:val="center"/>
      </w:pPr>
      <w:r w:rsidRPr="0016606C">
        <w:t xml:space="preserve">5.  Профессиональная подготовка и переподготовка </w:t>
      </w:r>
    </w:p>
    <w:p w:rsidR="0016606C" w:rsidRPr="0016606C" w:rsidRDefault="0016606C" w:rsidP="0016606C">
      <w:pPr>
        <w:jc w:val="center"/>
      </w:pPr>
      <w:r w:rsidRPr="0016606C">
        <w:t>муниципальных служащих</w:t>
      </w:r>
    </w:p>
    <w:p w:rsidR="0016606C" w:rsidRPr="0016606C" w:rsidRDefault="0016606C" w:rsidP="0016606C"/>
    <w:p w:rsidR="0016606C" w:rsidRPr="0016606C" w:rsidRDefault="0016606C" w:rsidP="0016606C">
      <w:pPr>
        <w:jc w:val="both"/>
      </w:pPr>
      <w:r w:rsidRPr="0016606C">
        <w:t>5.1. Профессиональная переподготовка осуществляется по мере необходимости:</w:t>
      </w:r>
    </w:p>
    <w:p w:rsidR="0016606C" w:rsidRPr="0016606C" w:rsidRDefault="0016606C" w:rsidP="0016606C">
      <w:pPr>
        <w:jc w:val="both"/>
      </w:pPr>
      <w:r w:rsidRPr="0016606C">
        <w:t xml:space="preserve">    -  для лиц, впервые назначенных на муниципальные должности муниципальной службы;</w:t>
      </w:r>
    </w:p>
    <w:p w:rsidR="0016606C" w:rsidRPr="0016606C" w:rsidRDefault="0016606C" w:rsidP="0016606C">
      <w:pPr>
        <w:jc w:val="both"/>
      </w:pPr>
      <w:r w:rsidRPr="0016606C">
        <w:t xml:space="preserve">    -  для лиц, назначенных на вышестоящие муниципальные должности;</w:t>
      </w:r>
    </w:p>
    <w:p w:rsidR="0016606C" w:rsidRPr="0016606C" w:rsidRDefault="0016606C" w:rsidP="0016606C">
      <w:pPr>
        <w:jc w:val="both"/>
      </w:pPr>
      <w:r w:rsidRPr="0016606C">
        <w:t xml:space="preserve">    - для лиц, назначенных на муниципальные должности группы иной специализации;</w:t>
      </w:r>
    </w:p>
    <w:p w:rsidR="0016606C" w:rsidRPr="0016606C" w:rsidRDefault="0016606C" w:rsidP="0016606C">
      <w:pPr>
        <w:jc w:val="both"/>
      </w:pPr>
      <w:r w:rsidRPr="0016606C">
        <w:t xml:space="preserve">    -  для лиц, включенных в кадровый резерв на замещение муниципальных должностей муниципальной службы высшей, главной, ведущей групп муниципальных должностей.</w:t>
      </w:r>
    </w:p>
    <w:p w:rsidR="0016606C" w:rsidRPr="0016606C" w:rsidRDefault="0016606C" w:rsidP="0016606C">
      <w:pPr>
        <w:jc w:val="both"/>
      </w:pPr>
      <w:r w:rsidRPr="0016606C">
        <w:t xml:space="preserve">5.2.  По согласованию с Главой </w:t>
      </w:r>
      <w:r w:rsidR="00C656DD">
        <w:t>Эссойльского сельского поселения</w:t>
      </w:r>
      <w:r w:rsidR="00C656DD" w:rsidRPr="0016606C">
        <w:t xml:space="preserve"> </w:t>
      </w:r>
      <w:r w:rsidRPr="0016606C">
        <w:t>профессиональная подготовка муниципального служащего, финансируемая полностью или частично за счет средств бюджета</w:t>
      </w:r>
      <w:r w:rsidR="00C656DD" w:rsidRPr="00C656DD">
        <w:t xml:space="preserve"> </w:t>
      </w:r>
      <w:r w:rsidR="00C656DD">
        <w:t>Эссойльского сельского поселения</w:t>
      </w:r>
      <w:r w:rsidRPr="0016606C">
        <w:t>, может осуществляться по мере необходимости вне зависимости от сроков нахождения на муниципальной службе. Если профессиональная подготовка осуществляется за счет личных средств муниципального служащего без отрыва от службы, согласование не требуется.</w:t>
      </w:r>
    </w:p>
    <w:p w:rsidR="0016606C" w:rsidRPr="0016606C" w:rsidRDefault="0016606C" w:rsidP="0016606C">
      <w:pPr>
        <w:jc w:val="both"/>
      </w:pPr>
      <w:r w:rsidRPr="0016606C">
        <w:t>5.3. Лицам, завершившим обучение и прошедшим государственную итоговую аттестацию в образовательном учреждении по образовательным программам высшего и послевузовского профессионального образования, выдаются следующие виды документов, которыми удостоверяется завершение высшего профессионального образования различных ступеней:</w:t>
      </w:r>
    </w:p>
    <w:p w:rsidR="0016606C" w:rsidRPr="0016606C" w:rsidRDefault="0016606C" w:rsidP="0016606C">
      <w:pPr>
        <w:jc w:val="both"/>
      </w:pPr>
      <w:r w:rsidRPr="0016606C">
        <w:t xml:space="preserve">    - диплом бакалавра;</w:t>
      </w:r>
    </w:p>
    <w:p w:rsidR="0016606C" w:rsidRPr="0016606C" w:rsidRDefault="0016606C" w:rsidP="0016606C">
      <w:pPr>
        <w:jc w:val="both"/>
      </w:pPr>
      <w:r w:rsidRPr="0016606C">
        <w:t xml:space="preserve">    - диплом специалиста с высшим профессиональным образованием;</w:t>
      </w:r>
    </w:p>
    <w:p w:rsidR="0016606C" w:rsidRPr="0016606C" w:rsidRDefault="0016606C" w:rsidP="0016606C">
      <w:pPr>
        <w:jc w:val="both"/>
      </w:pPr>
      <w:r w:rsidRPr="0016606C">
        <w:lastRenderedPageBreak/>
        <w:t xml:space="preserve">    - диплом магистра;</w:t>
      </w:r>
    </w:p>
    <w:p w:rsidR="0016606C" w:rsidRPr="0016606C" w:rsidRDefault="0016606C" w:rsidP="0016606C">
      <w:pPr>
        <w:jc w:val="both"/>
      </w:pPr>
      <w:r w:rsidRPr="0016606C">
        <w:t xml:space="preserve">    - диплом о неполном высшем профессиональном образовании;</w:t>
      </w:r>
    </w:p>
    <w:p w:rsidR="0016606C" w:rsidRPr="0016606C" w:rsidRDefault="0016606C" w:rsidP="0016606C">
      <w:pPr>
        <w:jc w:val="both"/>
      </w:pPr>
      <w:r w:rsidRPr="0016606C">
        <w:t xml:space="preserve">    - справка установленного образца о незаконченном высшем профессиональном образовании;</w:t>
      </w:r>
    </w:p>
    <w:p w:rsidR="0016606C" w:rsidRPr="0016606C" w:rsidRDefault="0016606C" w:rsidP="0016606C">
      <w:pPr>
        <w:jc w:val="both"/>
      </w:pPr>
      <w:r w:rsidRPr="0016606C">
        <w:t xml:space="preserve">    - диплом кандидата наук;</w:t>
      </w:r>
    </w:p>
    <w:p w:rsidR="0016606C" w:rsidRPr="0016606C" w:rsidRDefault="0016606C" w:rsidP="0016606C">
      <w:pPr>
        <w:jc w:val="both"/>
      </w:pPr>
      <w:r w:rsidRPr="0016606C">
        <w:t xml:space="preserve">    - диплом доктора наук.</w:t>
      </w:r>
    </w:p>
    <w:p w:rsidR="0016606C" w:rsidRPr="0016606C" w:rsidRDefault="0016606C" w:rsidP="0016606C">
      <w:pPr>
        <w:jc w:val="both"/>
      </w:pPr>
      <w:r w:rsidRPr="0016606C">
        <w:t>5.4. Освоение программ завершается государственной итоговой аттестацией, по результатам которой выдаются следующие документы:</w:t>
      </w:r>
    </w:p>
    <w:p w:rsidR="0016606C" w:rsidRPr="0016606C" w:rsidRDefault="0016606C" w:rsidP="0016606C">
      <w:pPr>
        <w:jc w:val="both"/>
      </w:pPr>
      <w:r w:rsidRPr="0016606C">
        <w:t xml:space="preserve">    - диплом государственного образца о профессиональной переподготовке, дающий право заниматься профессиональной деятельностью в определенной сфере управления (для лиц, прошедших </w:t>
      </w:r>
      <w:proofErr w:type="gramStart"/>
      <w:r w:rsidRPr="0016606C">
        <w:t>обучение по программам</w:t>
      </w:r>
      <w:proofErr w:type="gramEnd"/>
      <w:r w:rsidRPr="0016606C">
        <w:t xml:space="preserve"> профессиональной переподготовки свыше 500 аудиторных часов);</w:t>
      </w:r>
    </w:p>
    <w:p w:rsidR="0016606C" w:rsidRPr="0016606C" w:rsidRDefault="0016606C" w:rsidP="0016606C">
      <w:pPr>
        <w:jc w:val="both"/>
      </w:pPr>
      <w:r w:rsidRPr="0016606C">
        <w:t xml:space="preserve">    -  диплом о присвоении квалификации (для лиц, прошедших </w:t>
      </w:r>
      <w:proofErr w:type="gramStart"/>
      <w:r w:rsidRPr="0016606C">
        <w:t>обучение по программам</w:t>
      </w:r>
      <w:proofErr w:type="gramEnd"/>
      <w:r w:rsidRPr="0016606C">
        <w:t xml:space="preserve"> профессиональной переподготовке в соответствии с государственными требованиями к минимуму содержания и уровню подготовки для присвоения соответствующей дополнительной квалификации свыше 1000 часов).</w:t>
      </w:r>
    </w:p>
    <w:p w:rsidR="0016606C" w:rsidRPr="0016606C" w:rsidRDefault="0016606C" w:rsidP="0016606C">
      <w:pPr>
        <w:jc w:val="both"/>
      </w:pPr>
      <w:r w:rsidRPr="0016606C">
        <w:t>5.5. Копия документа о полученном образовании вместе с приложением вносится в личное дело муниципального служащего по месту прохождения службы.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center"/>
      </w:pPr>
      <w:r w:rsidRPr="0016606C">
        <w:t>6.  Повышение квалификации муниципальных служащих</w:t>
      </w:r>
    </w:p>
    <w:p w:rsidR="0016606C" w:rsidRPr="0016606C" w:rsidRDefault="0016606C" w:rsidP="0016606C"/>
    <w:p w:rsidR="0016606C" w:rsidRPr="0016606C" w:rsidRDefault="0016606C" w:rsidP="0016606C">
      <w:pPr>
        <w:jc w:val="both"/>
      </w:pPr>
      <w:r w:rsidRPr="0016606C">
        <w:t>6.1.  Повышение квалификации проводится в течение всего периода нахождения на муниципальной службе.</w:t>
      </w:r>
    </w:p>
    <w:p w:rsidR="0016606C" w:rsidRPr="0016606C" w:rsidRDefault="0016606C" w:rsidP="0016606C">
      <w:pPr>
        <w:jc w:val="both"/>
      </w:pPr>
      <w:r w:rsidRPr="0016606C">
        <w:t>6.2.  Повышение квалификации является обязательным для всех муниципальных служащих, в том числе замещающих главные и высшие муниципальные должности муниципальной службы.</w:t>
      </w:r>
    </w:p>
    <w:p w:rsidR="0016606C" w:rsidRPr="0016606C" w:rsidRDefault="0016606C" w:rsidP="0016606C">
      <w:pPr>
        <w:jc w:val="both"/>
      </w:pPr>
      <w:r w:rsidRPr="0016606C">
        <w:t>6.3.  Повышение квалификации включает следующие виды обучения:</w:t>
      </w:r>
    </w:p>
    <w:p w:rsidR="0016606C" w:rsidRPr="0016606C" w:rsidRDefault="0016606C" w:rsidP="0016606C">
      <w:pPr>
        <w:jc w:val="both"/>
      </w:pPr>
      <w:r w:rsidRPr="0016606C">
        <w:t xml:space="preserve">    - краткосрочные программы объемом до 36  часов по конкретным вопросам профессиональной деятельности;</w:t>
      </w:r>
    </w:p>
    <w:p w:rsidR="0016606C" w:rsidRPr="0016606C" w:rsidRDefault="0016606C" w:rsidP="0016606C">
      <w:pPr>
        <w:jc w:val="both"/>
      </w:pPr>
      <w:r w:rsidRPr="0016606C">
        <w:t xml:space="preserve">    -  тематические семинары и программы от 36 до 72 часов по проблемам, возникающим на уровне отрасли, региона, муниципального образования;</w:t>
      </w:r>
    </w:p>
    <w:p w:rsidR="0016606C" w:rsidRPr="0016606C" w:rsidRDefault="0016606C" w:rsidP="0016606C">
      <w:pPr>
        <w:jc w:val="both"/>
      </w:pPr>
      <w:r w:rsidRPr="0016606C">
        <w:t xml:space="preserve">    -  среднесрочные программы объемом от 72 до 500 часов, направленные на комплексное изучение актуальных проблем по профилю деятельности;</w:t>
      </w:r>
    </w:p>
    <w:p w:rsidR="0016606C" w:rsidRPr="0016606C" w:rsidRDefault="0016606C" w:rsidP="0016606C">
      <w:pPr>
        <w:jc w:val="both"/>
      </w:pPr>
      <w:r w:rsidRPr="0016606C">
        <w:t xml:space="preserve">    -  стажировка;</w:t>
      </w:r>
    </w:p>
    <w:p w:rsidR="0016606C" w:rsidRPr="0016606C" w:rsidRDefault="0016606C" w:rsidP="0016606C">
      <w:pPr>
        <w:jc w:val="both"/>
      </w:pPr>
      <w:r w:rsidRPr="0016606C">
        <w:t xml:space="preserve">    -  </w:t>
      </w:r>
      <w:proofErr w:type="gramStart"/>
      <w:r w:rsidRPr="0016606C">
        <w:t>обучение по</w:t>
      </w:r>
      <w:proofErr w:type="gramEnd"/>
      <w:r w:rsidRPr="0016606C">
        <w:t xml:space="preserve"> индивидуальным программам.</w:t>
      </w:r>
    </w:p>
    <w:p w:rsidR="0016606C" w:rsidRPr="0016606C" w:rsidRDefault="0016606C" w:rsidP="0016606C">
      <w:pPr>
        <w:jc w:val="both"/>
      </w:pPr>
      <w:r w:rsidRPr="0016606C">
        <w:t>6.4.  Освоение программ повышения квалификации в образовательном учреждении высшего или дополнительного профессионального образования завершается итоговой аттестацией, по результатам которой выдаются:</w:t>
      </w:r>
    </w:p>
    <w:p w:rsidR="0016606C" w:rsidRPr="0016606C" w:rsidRDefault="0016606C" w:rsidP="0016606C">
      <w:pPr>
        <w:jc w:val="both"/>
      </w:pPr>
      <w:r w:rsidRPr="0016606C">
        <w:t xml:space="preserve">    -  удостоверение о повышении квалификации (для лиц, прошедших обучение в объеме от 36  часов до 73 часов);</w:t>
      </w:r>
    </w:p>
    <w:p w:rsidR="0016606C" w:rsidRPr="0016606C" w:rsidRDefault="0016606C" w:rsidP="0016606C">
      <w:pPr>
        <w:jc w:val="both"/>
      </w:pPr>
      <w:r w:rsidRPr="0016606C">
        <w:t xml:space="preserve">    -  свидетельство о повышении квалификации (для лиц, прошедших обучение в объеме свыше 72 часов).</w:t>
      </w:r>
    </w:p>
    <w:p w:rsidR="0016606C" w:rsidRPr="0016606C" w:rsidRDefault="0016606C" w:rsidP="0016606C">
      <w:pPr>
        <w:jc w:val="both"/>
      </w:pPr>
      <w:r w:rsidRPr="0016606C">
        <w:t>6.5.  Освоение программ в образовательном учреждении высшего или дополнительного профессионального образования в объеме до 36 часов подтверждается выдачей сертификата учебного заведения.</w:t>
      </w:r>
    </w:p>
    <w:p w:rsidR="0016606C" w:rsidRPr="0016606C" w:rsidRDefault="0016606C" w:rsidP="0016606C">
      <w:pPr>
        <w:jc w:val="both"/>
      </w:pPr>
      <w:r w:rsidRPr="0016606C">
        <w:t>6.6.  Лицам, не завершившим освоение избранной программы дополнительного профессионального образования или же не прошедшим итоговую аттестацию, выдается справка, в которой отражается объем и содержание освоенных тем.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center"/>
      </w:pPr>
      <w:r w:rsidRPr="0016606C">
        <w:t>7.  Организация работы по подготовке, переподготовке</w:t>
      </w:r>
    </w:p>
    <w:p w:rsidR="0016606C" w:rsidRPr="0016606C" w:rsidRDefault="0016606C" w:rsidP="0016606C">
      <w:pPr>
        <w:jc w:val="center"/>
      </w:pPr>
      <w:r w:rsidRPr="0016606C">
        <w:t xml:space="preserve"> и повышению квалификации муниципальных служащих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jc w:val="both"/>
      </w:pPr>
      <w:r w:rsidRPr="0016606C">
        <w:lastRenderedPageBreak/>
        <w:t>7.1. Работу по организации подготовки, профессиональной переподготовки и повышения квалификации муниципальных служащих осуществляет кадровая служба органов местного самоуправления</w:t>
      </w:r>
      <w:r w:rsidR="00C656DD" w:rsidRPr="00C656DD">
        <w:t xml:space="preserve"> </w:t>
      </w:r>
      <w:r w:rsidR="00C656DD">
        <w:t>Эссойльского сельского поселения</w:t>
      </w:r>
      <w:r w:rsidRPr="0016606C">
        <w:t>.</w:t>
      </w:r>
    </w:p>
    <w:p w:rsidR="0016606C" w:rsidRPr="0016606C" w:rsidRDefault="0016606C" w:rsidP="0016606C">
      <w:pPr>
        <w:jc w:val="both"/>
      </w:pPr>
      <w:r w:rsidRPr="0016606C">
        <w:t>7.2.  Организация профессиональной переподготовки и повышения квалификации включает в себя:</w:t>
      </w:r>
    </w:p>
    <w:p w:rsidR="0016606C" w:rsidRPr="0016606C" w:rsidRDefault="0016606C" w:rsidP="0016606C">
      <w:pPr>
        <w:jc w:val="both"/>
      </w:pPr>
      <w:r w:rsidRPr="0016606C">
        <w:t xml:space="preserve">    -  определение потребности в обучении;</w:t>
      </w:r>
    </w:p>
    <w:p w:rsidR="0016606C" w:rsidRPr="0016606C" w:rsidRDefault="0016606C" w:rsidP="0016606C">
      <w:pPr>
        <w:jc w:val="both"/>
      </w:pPr>
      <w:r w:rsidRPr="0016606C">
        <w:t xml:space="preserve">    -  формирование сводной заявки на обучение;</w:t>
      </w:r>
    </w:p>
    <w:p w:rsidR="0016606C" w:rsidRPr="0016606C" w:rsidRDefault="0016606C" w:rsidP="0016606C">
      <w:pPr>
        <w:jc w:val="both"/>
      </w:pPr>
      <w:r w:rsidRPr="0016606C">
        <w:t xml:space="preserve">    -  согласование программ обучения;</w:t>
      </w:r>
    </w:p>
    <w:p w:rsidR="0016606C" w:rsidRPr="0016606C" w:rsidRDefault="0016606C" w:rsidP="0016606C">
      <w:pPr>
        <w:jc w:val="both"/>
      </w:pPr>
      <w:r w:rsidRPr="0016606C">
        <w:t xml:space="preserve">    -  формирование и предоставление списков групп для обучения;</w:t>
      </w:r>
    </w:p>
    <w:p w:rsidR="0016606C" w:rsidRPr="0016606C" w:rsidRDefault="0016606C" w:rsidP="0016606C">
      <w:pPr>
        <w:jc w:val="both"/>
      </w:pPr>
      <w:r w:rsidRPr="0016606C">
        <w:t xml:space="preserve">    -  осуществление контроля обучения, анализа информации об эффективности обучения;</w:t>
      </w:r>
    </w:p>
    <w:p w:rsidR="0016606C" w:rsidRPr="0016606C" w:rsidRDefault="0016606C" w:rsidP="0016606C">
      <w:pPr>
        <w:jc w:val="both"/>
      </w:pPr>
      <w:r w:rsidRPr="0016606C">
        <w:t xml:space="preserve">    - внесение сведений об окончании профессиональной переподготовки и курсов повышения квалификации в личное дело;</w:t>
      </w:r>
    </w:p>
    <w:p w:rsidR="0016606C" w:rsidRPr="0016606C" w:rsidRDefault="0016606C" w:rsidP="0016606C">
      <w:pPr>
        <w:jc w:val="both"/>
      </w:pPr>
      <w:r w:rsidRPr="0016606C">
        <w:t xml:space="preserve">    - подготовка аналитических записок по итогам обучения муниципальных служащих за год;</w:t>
      </w:r>
    </w:p>
    <w:p w:rsidR="0016606C" w:rsidRPr="0016606C" w:rsidRDefault="0016606C" w:rsidP="0016606C">
      <w:pPr>
        <w:jc w:val="both"/>
      </w:pPr>
      <w:r w:rsidRPr="0016606C">
        <w:t xml:space="preserve">    -  составление статистической отчетности по установленной форме.</w:t>
      </w:r>
    </w:p>
    <w:p w:rsidR="0016606C" w:rsidRPr="0016606C" w:rsidRDefault="0016606C" w:rsidP="0016606C">
      <w:pPr>
        <w:jc w:val="both"/>
      </w:pPr>
      <w:r w:rsidRPr="0016606C">
        <w:t xml:space="preserve">7.3.  Кадровая служба органов местного самоуправления </w:t>
      </w:r>
      <w:r w:rsidR="00C656DD">
        <w:t>Эссойльского сельского поселения</w:t>
      </w:r>
      <w:r w:rsidR="00C656DD" w:rsidRPr="0016606C">
        <w:t xml:space="preserve"> </w:t>
      </w:r>
      <w:r w:rsidRPr="0016606C">
        <w:t>по указанию руководителя органа местного самоуправления</w:t>
      </w:r>
      <w:r w:rsidR="00C656DD" w:rsidRPr="00C656DD">
        <w:t xml:space="preserve"> </w:t>
      </w:r>
      <w:r w:rsidR="00C656DD">
        <w:t>Эссойльского сельского поселения</w:t>
      </w:r>
      <w:r w:rsidRPr="0016606C">
        <w:t xml:space="preserve"> в срок до 15 сентября выполняет расчет потребности в профессиональной переподготовке и повышении квали</w:t>
      </w:r>
      <w:r w:rsidR="00C656DD">
        <w:t>фикации муниципальных служащих</w:t>
      </w:r>
      <w:r w:rsidRPr="0016606C">
        <w:t>.</w:t>
      </w:r>
    </w:p>
    <w:p w:rsidR="0016606C" w:rsidRPr="0016606C" w:rsidRDefault="0016606C" w:rsidP="0016606C">
      <w:pPr>
        <w:jc w:val="both"/>
      </w:pPr>
      <w:r w:rsidRPr="0016606C">
        <w:t>7.4.  В первоочередном порядке в состав лиц, направляемых на обучение, включаются муниципальные служащие, являющиеся кандидатами на перевод на вышестоящую должность муниципальной службы или должность муниципальной службы иной специализации.</w:t>
      </w:r>
    </w:p>
    <w:p w:rsidR="0016606C" w:rsidRPr="0016606C" w:rsidRDefault="0016606C" w:rsidP="0016606C">
      <w:pPr>
        <w:jc w:val="both"/>
      </w:pPr>
      <w:r w:rsidRPr="0016606C">
        <w:t>7.5.  При расчете потребности в профессиональной переподготовке и повышении квалификации муниципальных служащих в расчет не включаются:</w:t>
      </w:r>
    </w:p>
    <w:p w:rsidR="0016606C" w:rsidRPr="0016606C" w:rsidRDefault="0016606C" w:rsidP="0016606C">
      <w:pPr>
        <w:jc w:val="both"/>
      </w:pPr>
      <w:r w:rsidRPr="0016606C">
        <w:t xml:space="preserve">    -  обучающиеся в высших учебных заведениях, аспирантуре или докторантуре без отрыва от службы;</w:t>
      </w:r>
    </w:p>
    <w:p w:rsidR="0016606C" w:rsidRPr="0016606C" w:rsidRDefault="0016606C" w:rsidP="0016606C">
      <w:pPr>
        <w:jc w:val="both"/>
      </w:pPr>
      <w:r w:rsidRPr="0016606C">
        <w:t xml:space="preserve">    -  обучающиеся на момент формирования заявки в образовательных учреждениях дополнительного образования по профилю специальности;</w:t>
      </w:r>
    </w:p>
    <w:p w:rsidR="0016606C" w:rsidRPr="0016606C" w:rsidRDefault="0016606C" w:rsidP="0016606C">
      <w:pPr>
        <w:jc w:val="both"/>
      </w:pPr>
      <w:r w:rsidRPr="0016606C">
        <w:t xml:space="preserve">    -  достигающие предельного возраста нахождения на службе в расчетном году;</w:t>
      </w:r>
    </w:p>
    <w:p w:rsidR="0016606C" w:rsidRPr="0016606C" w:rsidRDefault="0016606C" w:rsidP="0016606C">
      <w:pPr>
        <w:jc w:val="both"/>
      </w:pPr>
      <w:r w:rsidRPr="0016606C">
        <w:t xml:space="preserve">    </w:t>
      </w:r>
      <w:proofErr w:type="gramStart"/>
      <w:r w:rsidRPr="0016606C">
        <w:t>- находящиеся в длительных отпусках (по беременности и родам, уходу за ребенком и т.п.);</w:t>
      </w:r>
      <w:proofErr w:type="gramEnd"/>
    </w:p>
    <w:p w:rsidR="0016606C" w:rsidRPr="0016606C" w:rsidRDefault="0016606C" w:rsidP="0016606C">
      <w:pPr>
        <w:jc w:val="both"/>
      </w:pPr>
      <w:r w:rsidRPr="0016606C">
        <w:t xml:space="preserve">    - проходившие профессиональную переподготовку и повышение квалификации или окончившие учебные заведения за счет бюджета в течение двух календарных лет, предшествующих </w:t>
      </w:r>
      <w:proofErr w:type="gramStart"/>
      <w:r w:rsidRPr="0016606C">
        <w:t>расчетному</w:t>
      </w:r>
      <w:proofErr w:type="gramEnd"/>
      <w:r w:rsidRPr="0016606C">
        <w:t>.</w:t>
      </w:r>
    </w:p>
    <w:p w:rsidR="0016606C" w:rsidRPr="0016606C" w:rsidRDefault="0016606C" w:rsidP="0016606C">
      <w:pPr>
        <w:jc w:val="both"/>
      </w:pPr>
      <w:r w:rsidRPr="0016606C">
        <w:t xml:space="preserve">7.6.  Кадровая служба органов местного самоуправления </w:t>
      </w:r>
      <w:r w:rsidR="001E333F">
        <w:t>Эссойльского сельского поселения</w:t>
      </w:r>
      <w:r w:rsidR="001E333F" w:rsidRPr="0016606C">
        <w:t xml:space="preserve"> </w:t>
      </w:r>
      <w:r w:rsidRPr="0016606C">
        <w:t xml:space="preserve">не позднее 1 октября предшествующего года представляет проект плана профессиональной переподготовки и повышения квалификации муниципальных служащих на среднесрочную перспективу руководителю органа местного самоуправления </w:t>
      </w:r>
      <w:r w:rsidR="001E333F">
        <w:t>Эссойльского сельского поселения</w:t>
      </w:r>
      <w:r w:rsidR="001E333F" w:rsidRPr="0016606C">
        <w:t xml:space="preserve"> </w:t>
      </w:r>
      <w:r w:rsidRPr="0016606C">
        <w:t>на согласование и утверждение.</w:t>
      </w:r>
    </w:p>
    <w:p w:rsidR="0016606C" w:rsidRPr="0016606C" w:rsidRDefault="0016606C" w:rsidP="0016606C">
      <w:pPr>
        <w:jc w:val="both"/>
      </w:pPr>
      <w:r w:rsidRPr="0016606C">
        <w:t>7.7.  План профессиональной переподготовки и повышения квалификации муниципальных служащих учитывается при составлении бюджета на очередной финансовый год. Среднесрочный план профессиональной переподготовке и повышения квалификации муниципальных служащих учитывается при составлении среднесрочного финансового плана.</w:t>
      </w:r>
    </w:p>
    <w:p w:rsidR="0016606C" w:rsidRPr="0016606C" w:rsidRDefault="0016606C" w:rsidP="0016606C">
      <w:pPr>
        <w:jc w:val="both"/>
      </w:pPr>
      <w:r w:rsidRPr="0016606C">
        <w:t xml:space="preserve">7.8.  Годовой план профессиональной переподготовки и повышения квалификации муниципальных служащих в органах местного самоуправления </w:t>
      </w:r>
      <w:r w:rsidR="001E333F">
        <w:t>Эссойльского сельского поселения</w:t>
      </w:r>
      <w:r w:rsidR="001E333F" w:rsidRPr="0016606C">
        <w:t xml:space="preserve"> </w:t>
      </w:r>
      <w:r w:rsidRPr="0016606C">
        <w:t>содержит следующие сведения:</w:t>
      </w:r>
    </w:p>
    <w:p w:rsidR="0016606C" w:rsidRPr="0016606C" w:rsidRDefault="0016606C" w:rsidP="0016606C">
      <w:pPr>
        <w:jc w:val="both"/>
      </w:pPr>
      <w:r w:rsidRPr="0016606C">
        <w:t xml:space="preserve">    -  численность подлежащих обучению муниципальных служащих (отдельно по программам повышения квалификации и по программам подготовки и переподготовки) и уровень образования согласно Приложению №1;</w:t>
      </w:r>
    </w:p>
    <w:p w:rsidR="0016606C" w:rsidRPr="0016606C" w:rsidRDefault="0016606C" w:rsidP="0016606C">
      <w:pPr>
        <w:jc w:val="both"/>
      </w:pPr>
      <w:r w:rsidRPr="0016606C">
        <w:lastRenderedPageBreak/>
        <w:t xml:space="preserve">    -  списки подлежащих обучению муниципальных служащих с указанием фамилии, имени, отчества, должности (с указанием структурного подразделения), стажа муниципальной или иной службы согласно Приложению №2.</w:t>
      </w:r>
    </w:p>
    <w:p w:rsidR="0016606C" w:rsidRPr="0016606C" w:rsidRDefault="0016606C" w:rsidP="0016606C"/>
    <w:p w:rsidR="0016606C" w:rsidRPr="0016606C" w:rsidRDefault="0016606C" w:rsidP="0016606C">
      <w:pPr>
        <w:jc w:val="center"/>
      </w:pPr>
      <w:r w:rsidRPr="0016606C">
        <w:t xml:space="preserve">8. Особенности прохождения обучения </w:t>
      </w:r>
    </w:p>
    <w:p w:rsidR="0016606C" w:rsidRPr="0016606C" w:rsidRDefault="0016606C" w:rsidP="0016606C">
      <w:pPr>
        <w:jc w:val="center"/>
      </w:pPr>
      <w:r w:rsidRPr="0016606C">
        <w:t>без отрыва от муниципальной службы</w:t>
      </w:r>
    </w:p>
    <w:p w:rsidR="0016606C" w:rsidRPr="0016606C" w:rsidRDefault="0016606C" w:rsidP="0016606C"/>
    <w:p w:rsidR="0016606C" w:rsidRPr="0016606C" w:rsidRDefault="0016606C" w:rsidP="0016606C">
      <w:pPr>
        <w:jc w:val="both"/>
      </w:pPr>
      <w:r w:rsidRPr="0016606C">
        <w:t>8.1.  Профессиональная переподготовка и повышение квалификации без отрыва от муниципальной службы оформляется путем заключения дополнительного к трудовому договору (контракту) договора об обучении.</w:t>
      </w:r>
    </w:p>
    <w:p w:rsidR="0016606C" w:rsidRPr="0016606C" w:rsidRDefault="0016606C" w:rsidP="0016606C">
      <w:pPr>
        <w:jc w:val="both"/>
      </w:pPr>
      <w:r w:rsidRPr="0016606C">
        <w:t xml:space="preserve">8.2. Договор об обучении должно содержать: наименование сторон; указание на конкретную специальность или квалификацию, приобретаемую муниципальным служащим; обязанность стороны работодателя обеспечить </w:t>
      </w:r>
      <w:proofErr w:type="gramStart"/>
      <w:r w:rsidRPr="0016606C">
        <w:t>обучающемуся</w:t>
      </w:r>
      <w:proofErr w:type="gramEnd"/>
      <w:r w:rsidRPr="0016606C">
        <w:t xml:space="preserve"> возможность обучения без отрыва от службы; обязанность муниципального служащего пройти обучение; срок обучения; размер оплаты труда за время обучения и иные условия, определенные сторонами.</w:t>
      </w:r>
    </w:p>
    <w:p w:rsidR="0016606C" w:rsidRPr="0016606C" w:rsidRDefault="0016606C" w:rsidP="0016606C">
      <w:pPr>
        <w:jc w:val="both"/>
      </w:pPr>
      <w:r w:rsidRPr="0016606C">
        <w:t>8.3.  Время обучения в течение недели не должно превышать нормы рабочего времени, установленной для муниципального служащего.</w:t>
      </w:r>
    </w:p>
    <w:p w:rsidR="0016606C" w:rsidRPr="0016606C" w:rsidRDefault="0016606C" w:rsidP="0016606C">
      <w:pPr>
        <w:jc w:val="both"/>
      </w:pPr>
      <w:r w:rsidRPr="0016606C">
        <w:t>8.4. Муниципальные служащие, проходящие обучение без отрыва от службы, по договору об обучении могут полностью освобождаться от работы по трудовому договору (контракту) либо выполнять эту работу на условиях неполного рабочего времени.</w:t>
      </w:r>
    </w:p>
    <w:p w:rsidR="0016606C" w:rsidRPr="0016606C" w:rsidRDefault="0016606C" w:rsidP="0016606C">
      <w:pPr>
        <w:jc w:val="both"/>
      </w:pPr>
      <w:r w:rsidRPr="0016606C">
        <w:t xml:space="preserve">8.5.  Кадровая служба органа местного самоуправления </w:t>
      </w:r>
      <w:r w:rsidR="001E333F">
        <w:t>Эссойльского сельского поселения</w:t>
      </w:r>
      <w:r w:rsidR="001E333F" w:rsidRPr="0016606C">
        <w:t xml:space="preserve"> </w:t>
      </w:r>
      <w:r w:rsidRPr="0016606C">
        <w:t>согласует с учебным заведением высшего или дополнительного образования график и формы сдачи текущих и итоговых зачетов и экзаменов.</w:t>
      </w:r>
    </w:p>
    <w:p w:rsidR="0016606C" w:rsidRPr="0016606C" w:rsidRDefault="0016606C" w:rsidP="0016606C">
      <w:pPr>
        <w:jc w:val="center"/>
      </w:pPr>
    </w:p>
    <w:p w:rsidR="0016606C" w:rsidRPr="0016606C" w:rsidRDefault="0016606C" w:rsidP="0016606C">
      <w:pPr>
        <w:jc w:val="center"/>
      </w:pPr>
      <w:r w:rsidRPr="0016606C">
        <w:t xml:space="preserve">9. Особенности прохождения обучения </w:t>
      </w:r>
    </w:p>
    <w:p w:rsidR="0016606C" w:rsidRPr="0016606C" w:rsidRDefault="0016606C" w:rsidP="0016606C">
      <w:pPr>
        <w:jc w:val="center"/>
      </w:pPr>
      <w:r w:rsidRPr="0016606C">
        <w:t xml:space="preserve">за счет бюджетных средств </w:t>
      </w:r>
    </w:p>
    <w:p w:rsidR="0016606C" w:rsidRPr="0016606C" w:rsidRDefault="001E333F" w:rsidP="0016606C">
      <w:pPr>
        <w:jc w:val="center"/>
      </w:pPr>
      <w:r>
        <w:t>Эссойльского сельского поселения</w:t>
      </w:r>
    </w:p>
    <w:p w:rsidR="0016606C" w:rsidRPr="0016606C" w:rsidRDefault="0016606C" w:rsidP="0016606C">
      <w:pPr>
        <w:jc w:val="both"/>
      </w:pPr>
    </w:p>
    <w:p w:rsidR="0016606C" w:rsidRPr="0016606C" w:rsidRDefault="0016606C" w:rsidP="0016606C">
      <w:pPr>
        <w:autoSpaceDE w:val="0"/>
        <w:autoSpaceDN w:val="0"/>
        <w:adjustRightInd w:val="0"/>
        <w:jc w:val="both"/>
        <w:outlineLvl w:val="1"/>
      </w:pPr>
      <w:r w:rsidRPr="0016606C">
        <w:t>9.1. При профессиональной подготовке, переподготовке и повышении квалификации муниципальных служащих за счет средств бюджета</w:t>
      </w:r>
      <w:r w:rsidR="001E333F" w:rsidRPr="001E333F">
        <w:t xml:space="preserve"> </w:t>
      </w:r>
      <w:r w:rsidR="001E333F">
        <w:t>Эссойльского сельского поселения</w:t>
      </w:r>
      <w:r w:rsidRPr="0016606C">
        <w:t xml:space="preserve"> орган местного самоуправления </w:t>
      </w:r>
      <w:r w:rsidR="001E333F">
        <w:t>Эссойльского сельского поселения</w:t>
      </w:r>
      <w:r w:rsidR="001E333F" w:rsidRPr="0016606C">
        <w:t xml:space="preserve"> </w:t>
      </w:r>
      <w:r w:rsidRPr="0016606C">
        <w:t>обязан заключить договора о взаимоотношениях работодателя и работника по форме согласно Приложению № 3.</w:t>
      </w:r>
    </w:p>
    <w:p w:rsidR="0016606C" w:rsidRPr="0016606C" w:rsidRDefault="0016606C" w:rsidP="0016606C">
      <w:pPr>
        <w:autoSpaceDE w:val="0"/>
        <w:autoSpaceDN w:val="0"/>
        <w:adjustRightInd w:val="0"/>
        <w:jc w:val="both"/>
        <w:outlineLvl w:val="1"/>
      </w:pPr>
      <w:r w:rsidRPr="0016606C">
        <w:t xml:space="preserve">9.2. Договора, указанные в п. 9.1 настоящего положения, необходимо заключать до заключения договора на обучение между работодателем  и учебным заведением. </w:t>
      </w:r>
    </w:p>
    <w:p w:rsidR="0016606C" w:rsidRPr="0016606C" w:rsidRDefault="0016606C" w:rsidP="0016606C">
      <w:pPr>
        <w:autoSpaceDE w:val="0"/>
        <w:autoSpaceDN w:val="0"/>
        <w:adjustRightInd w:val="0"/>
        <w:jc w:val="both"/>
        <w:outlineLvl w:val="1"/>
      </w:pPr>
      <w:r w:rsidRPr="0016606C">
        <w:t xml:space="preserve">9.3. Муниципальный служащий, проходивший обучение за счет средств бюджета </w:t>
      </w:r>
      <w:r w:rsidR="001E333F">
        <w:t>Эссойльского сельского поселения</w:t>
      </w:r>
      <w:r w:rsidR="001E333F" w:rsidRPr="0016606C">
        <w:rPr>
          <w:color w:val="000000"/>
        </w:rPr>
        <w:t xml:space="preserve"> </w:t>
      </w:r>
      <w:r w:rsidRPr="0016606C">
        <w:rPr>
          <w:color w:val="000000"/>
        </w:rPr>
        <w:t>по окончании срока обучения обязуется отработать в органе местного самоуправления определенный срок.</w:t>
      </w:r>
    </w:p>
    <w:p w:rsidR="0016606C" w:rsidRPr="0016606C" w:rsidRDefault="0016606C" w:rsidP="0016606C">
      <w:pPr>
        <w:jc w:val="both"/>
        <w:rPr>
          <w:color w:val="000000"/>
        </w:rPr>
      </w:pPr>
      <w:r w:rsidRPr="0016606C">
        <w:t>9.4. Срок отработки в зависимости от вида обучения составляет:</w:t>
      </w:r>
    </w:p>
    <w:p w:rsidR="0016606C" w:rsidRPr="0016606C" w:rsidRDefault="0016606C" w:rsidP="0016606C">
      <w:pPr>
        <w:pStyle w:val="2"/>
        <w:ind w:firstLine="0"/>
        <w:rPr>
          <w:szCs w:val="24"/>
        </w:rPr>
      </w:pPr>
      <w:r w:rsidRPr="0016606C">
        <w:rPr>
          <w:szCs w:val="24"/>
        </w:rPr>
        <w:t>1 - при  профессиональной подготовке - 3 года с момента окончания образовательной программы;</w:t>
      </w:r>
    </w:p>
    <w:p w:rsidR="0016606C" w:rsidRPr="0016606C" w:rsidRDefault="0016606C" w:rsidP="0016606C">
      <w:pPr>
        <w:pStyle w:val="2"/>
        <w:ind w:firstLine="0"/>
        <w:rPr>
          <w:szCs w:val="24"/>
        </w:rPr>
      </w:pPr>
      <w:r w:rsidRPr="0016606C">
        <w:rPr>
          <w:szCs w:val="24"/>
        </w:rPr>
        <w:t>2 - при переподготовке – 3 года с момента окончания образовательной программы;</w:t>
      </w:r>
    </w:p>
    <w:p w:rsidR="0016606C" w:rsidRPr="0016606C" w:rsidRDefault="0016606C" w:rsidP="0016606C">
      <w:pPr>
        <w:pStyle w:val="2"/>
        <w:ind w:firstLine="0"/>
        <w:rPr>
          <w:szCs w:val="24"/>
        </w:rPr>
      </w:pPr>
      <w:r w:rsidRPr="0016606C">
        <w:rPr>
          <w:szCs w:val="24"/>
        </w:rPr>
        <w:t xml:space="preserve">3. - при повышении квалификации в зависимости от объема часов: </w:t>
      </w:r>
    </w:p>
    <w:p w:rsidR="0016606C" w:rsidRPr="0016606C" w:rsidRDefault="0016606C" w:rsidP="0016606C">
      <w:pPr>
        <w:pStyle w:val="2"/>
        <w:ind w:firstLine="0"/>
        <w:rPr>
          <w:szCs w:val="24"/>
        </w:rPr>
      </w:pPr>
      <w:r w:rsidRPr="0016606C">
        <w:rPr>
          <w:szCs w:val="24"/>
        </w:rPr>
        <w:t>а. до 36 часов – 1 год с момента окончания образовательной программы;</w:t>
      </w:r>
    </w:p>
    <w:p w:rsidR="0016606C" w:rsidRPr="0016606C" w:rsidRDefault="0016606C" w:rsidP="0016606C">
      <w:pPr>
        <w:pStyle w:val="2"/>
        <w:ind w:firstLine="0"/>
        <w:rPr>
          <w:szCs w:val="24"/>
        </w:rPr>
      </w:pPr>
      <w:proofErr w:type="gramStart"/>
      <w:r w:rsidRPr="0016606C">
        <w:rPr>
          <w:szCs w:val="24"/>
        </w:rPr>
        <w:t>б</w:t>
      </w:r>
      <w:proofErr w:type="gramEnd"/>
      <w:r w:rsidRPr="0016606C">
        <w:rPr>
          <w:szCs w:val="24"/>
        </w:rPr>
        <w:t>. до 72 часов – 2 года с момента окончания образовательной программы.</w:t>
      </w:r>
    </w:p>
    <w:p w:rsidR="0016606C" w:rsidRPr="0016606C" w:rsidRDefault="0016606C" w:rsidP="0016606C">
      <w:pPr>
        <w:jc w:val="both"/>
        <w:rPr>
          <w:color w:val="000000"/>
        </w:rPr>
      </w:pPr>
      <w:r w:rsidRPr="0016606C">
        <w:rPr>
          <w:color w:val="000000"/>
        </w:rPr>
        <w:t xml:space="preserve">9.5. Если муниципальный служащий без уважительных причин не выполняет обязательство, предусмотренное пунктом 9.3 настоящего положения, он обязан возместить </w:t>
      </w:r>
      <w:r w:rsidRPr="0016606C">
        <w:t xml:space="preserve">органу местного самоуправления </w:t>
      </w:r>
      <w:r w:rsidR="001E333F">
        <w:t xml:space="preserve">Эссойльского сельского </w:t>
      </w:r>
      <w:proofErr w:type="gramStart"/>
      <w:r w:rsidR="001E333F">
        <w:t>поселения</w:t>
      </w:r>
      <w:proofErr w:type="gramEnd"/>
      <w:r w:rsidR="001E333F" w:rsidRPr="0016606C">
        <w:rPr>
          <w:color w:val="000000"/>
        </w:rPr>
        <w:t xml:space="preserve"> </w:t>
      </w:r>
      <w:r w:rsidRPr="0016606C">
        <w:rPr>
          <w:color w:val="000000"/>
        </w:rPr>
        <w:t>понесенные им расходы, связанные с прохождением им процесса профессиональной подготовки, переподготовки, повышения квалификации.</w:t>
      </w:r>
    </w:p>
    <w:sectPr w:rsidR="0016606C" w:rsidRPr="0016606C" w:rsidSect="0016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16606C"/>
    <w:rsid w:val="0008039E"/>
    <w:rsid w:val="001602E2"/>
    <w:rsid w:val="0016606C"/>
    <w:rsid w:val="001E333F"/>
    <w:rsid w:val="00383A44"/>
    <w:rsid w:val="0044262F"/>
    <w:rsid w:val="005B1EAE"/>
    <w:rsid w:val="007C33CF"/>
    <w:rsid w:val="008466F2"/>
    <w:rsid w:val="00C6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0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16606C"/>
    <w:pPr>
      <w:ind w:firstLine="720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1660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6606C"/>
    <w:pPr>
      <w:ind w:firstLine="4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16606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2939</Words>
  <Characters>16757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2011-04-15T07:00:00Z</dcterms:created>
  <dcterms:modified xsi:type="dcterms:W3CDTF">2011-05-10T05:31:00Z</dcterms:modified>
</cp:coreProperties>
</file>